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BF" w:rsidRPr="008B4C40" w:rsidRDefault="00F157BF" w:rsidP="00F157B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27.01.2022г. №7</w:t>
      </w:r>
    </w:p>
    <w:p w:rsidR="00F157BF" w:rsidRPr="008B4C40" w:rsidRDefault="00F157BF" w:rsidP="00F157B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157BF" w:rsidRPr="008B4C40" w:rsidRDefault="00F157BF" w:rsidP="00F157B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157BF" w:rsidRPr="008B4C40" w:rsidRDefault="00F157BF" w:rsidP="00F157B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F157BF" w:rsidRPr="008B4C40" w:rsidRDefault="00F157BF" w:rsidP="00F157B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F157BF" w:rsidRPr="008B4C40" w:rsidRDefault="00F157BF" w:rsidP="00F157B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F157BF" w:rsidRPr="008B4C40" w:rsidRDefault="00F157BF" w:rsidP="00F157B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F157BF" w:rsidRPr="008B4C40" w:rsidRDefault="00F157BF" w:rsidP="00F157BF">
      <w:pPr>
        <w:pStyle w:val="af2"/>
        <w:jc w:val="center"/>
        <w:rPr>
          <w:rFonts w:ascii="Arial" w:hAnsi="Arial" w:cs="Arial"/>
          <w:sz w:val="32"/>
          <w:szCs w:val="28"/>
        </w:rPr>
      </w:pPr>
    </w:p>
    <w:p w:rsidR="00FE765C" w:rsidRPr="00E608E0" w:rsidRDefault="00F157BF" w:rsidP="00F157BF">
      <w:pPr>
        <w:spacing w:after="0" w:line="240" w:lineRule="auto"/>
        <w:jc w:val="center"/>
      </w:pPr>
      <w:r>
        <w:rPr>
          <w:rStyle w:val="af1"/>
          <w:rFonts w:ascii="Arial" w:hAnsi="Arial" w:cs="Arial"/>
          <w:sz w:val="32"/>
        </w:rPr>
        <w:t>ОБ УТВЕРЖДЕНИИ ПОЛОЖЕНИЯ О ПОРЯДКЕ ВЫПОЛНЕНИЯ РАБОТ ПО ВЫЯВЛЕНИЮ ЗЕМЕЛЬ, ПОДВЕРГШИХСЯ РАДИОАКТИВНОМУ И ХИМИЧЕСКОМУ ЗАГРЯЗНЕНИЮ, ПРОВЕДЕНИИ НА НИХ МЕЛИОРАТИВНЫХ И КУЛЬТУРТЕХНИЧЕСКИХ РАБОТ, УСТАНОВЛЕНИИ ОХРАННЫХ ЗОН И СОХРАНЕНИИ НАХОДЯЩИХСЯ НА ЭТИХ ЗЕМЛЯХ ОБЪЕКТОВ НА ТЕРРИТОРИИ ТАЛЬНИКОВСКОГО МУНИЦИПАЛЬНОГО ОБРАЗОВАНИЯ</w:t>
      </w:r>
    </w:p>
    <w:p w:rsidR="00FE765C" w:rsidRPr="00F157BF" w:rsidRDefault="00FE765C" w:rsidP="0039590A">
      <w:pPr>
        <w:shd w:val="clear" w:color="auto" w:fill="FFFFFF"/>
        <w:spacing w:after="0" w:line="240" w:lineRule="auto"/>
        <w:ind w:right="5102"/>
        <w:rPr>
          <w:rFonts w:ascii="Arial" w:hAnsi="Arial" w:cs="Arial"/>
          <w:b/>
          <w:sz w:val="24"/>
          <w:szCs w:val="24"/>
        </w:rPr>
      </w:pPr>
    </w:p>
    <w:p w:rsidR="00E608E0" w:rsidRPr="00F157BF" w:rsidRDefault="00F80822" w:rsidP="00F80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157BF">
        <w:rPr>
          <w:rFonts w:ascii="Arial" w:hAnsi="Arial" w:cs="Arial"/>
        </w:rPr>
        <w:t>В соответствии с Федеральным законом от 10.01.2002</w:t>
      </w:r>
      <w:r w:rsidR="00F157BF">
        <w:rPr>
          <w:rFonts w:ascii="Arial" w:hAnsi="Arial" w:cs="Arial"/>
        </w:rPr>
        <w:t>г.</w:t>
      </w:r>
      <w:r w:rsidRPr="00F157BF">
        <w:rPr>
          <w:rFonts w:ascii="Arial" w:hAnsi="Arial" w:cs="Arial"/>
        </w:rPr>
        <w:t xml:space="preserve"> №7 «Об охране окружающей среды», </w:t>
      </w:r>
      <w:r w:rsidRPr="00F157BF">
        <w:rPr>
          <w:rFonts w:ascii="Arial" w:hAnsi="Arial" w:cs="Arial"/>
          <w:bCs/>
          <w:shd w:val="clear" w:color="auto" w:fill="FFFFFF"/>
        </w:rPr>
        <w:t>Постановлением Правительства РФ от 27.02.2004</w:t>
      </w:r>
      <w:r w:rsidR="00F157BF">
        <w:rPr>
          <w:rFonts w:ascii="Arial" w:hAnsi="Arial" w:cs="Arial"/>
          <w:bCs/>
          <w:shd w:val="clear" w:color="auto" w:fill="FFFFFF"/>
        </w:rPr>
        <w:t>г. №</w:t>
      </w:r>
      <w:r w:rsidRPr="00F157BF">
        <w:rPr>
          <w:rFonts w:ascii="Arial" w:hAnsi="Arial" w:cs="Arial"/>
          <w:bCs/>
          <w:shd w:val="clear" w:color="auto" w:fill="FFFFFF"/>
        </w:rPr>
        <w:t xml:space="preserve">112 "Об использовании земель, подвергшихся радиоактивному и химическому загрязнению, проведении на них мелиоративных и </w:t>
      </w:r>
      <w:proofErr w:type="spellStart"/>
      <w:r w:rsidRPr="00F157BF">
        <w:rPr>
          <w:rFonts w:ascii="Arial" w:hAnsi="Arial" w:cs="Arial"/>
          <w:bCs/>
          <w:shd w:val="clear" w:color="auto" w:fill="FFFFFF"/>
        </w:rPr>
        <w:t>культуртехнических</w:t>
      </w:r>
      <w:proofErr w:type="spellEnd"/>
      <w:r w:rsidRPr="00F157BF">
        <w:rPr>
          <w:rFonts w:ascii="Arial" w:hAnsi="Arial" w:cs="Arial"/>
          <w:bCs/>
          <w:shd w:val="clear" w:color="auto" w:fill="FFFFFF"/>
        </w:rPr>
        <w:t xml:space="preserve"> работ, установлении охранных зон и сохранении находящихся на этих землях объектов"</w:t>
      </w:r>
      <w:r w:rsidR="00FE765C" w:rsidRPr="00F157BF">
        <w:rPr>
          <w:rFonts w:ascii="Arial" w:hAnsi="Arial" w:cs="Arial"/>
        </w:rPr>
        <w:t xml:space="preserve">, </w:t>
      </w:r>
      <w:r w:rsidR="00FE765C" w:rsidRPr="00F157BF">
        <w:rPr>
          <w:rFonts w:ascii="Arial" w:hAnsi="Arial" w:cs="Arial"/>
          <w:bCs/>
          <w:kern w:val="2"/>
        </w:rPr>
        <w:t xml:space="preserve">руководствуясь статьями </w:t>
      </w:r>
      <w:r w:rsidR="00F157BF">
        <w:rPr>
          <w:rFonts w:ascii="Arial" w:hAnsi="Arial" w:cs="Arial"/>
        </w:rPr>
        <w:t>32, 43</w:t>
      </w:r>
      <w:r w:rsidR="00FE765C" w:rsidRPr="00F157BF">
        <w:rPr>
          <w:rFonts w:ascii="Arial" w:hAnsi="Arial" w:cs="Arial"/>
        </w:rPr>
        <w:t xml:space="preserve"> </w:t>
      </w:r>
      <w:r w:rsidR="00FE765C" w:rsidRPr="00F157BF">
        <w:rPr>
          <w:rFonts w:ascii="Arial" w:hAnsi="Arial" w:cs="Arial"/>
          <w:kern w:val="28"/>
        </w:rPr>
        <w:t xml:space="preserve">Устава Тальниковского муниципального образования, </w:t>
      </w:r>
      <w:r w:rsidR="00FE765C" w:rsidRPr="00F157BF">
        <w:rPr>
          <w:rFonts w:ascii="Arial" w:hAnsi="Arial" w:cs="Arial"/>
        </w:rPr>
        <w:t>администрация</w:t>
      </w:r>
      <w:r w:rsidR="002B18D6" w:rsidRPr="00F157BF">
        <w:rPr>
          <w:rFonts w:ascii="Arial" w:hAnsi="Arial" w:cs="Arial"/>
        </w:rPr>
        <w:t xml:space="preserve"> </w:t>
      </w:r>
      <w:r w:rsidR="002B18D6" w:rsidRPr="00F157BF">
        <w:rPr>
          <w:rFonts w:ascii="Arial" w:hAnsi="Arial" w:cs="Arial"/>
          <w:kern w:val="28"/>
        </w:rPr>
        <w:t>Тальниковского муниципального образования</w:t>
      </w:r>
      <w:r w:rsidR="00FE765C" w:rsidRPr="00F157BF">
        <w:rPr>
          <w:rFonts w:ascii="Arial" w:hAnsi="Arial" w:cs="Arial"/>
        </w:rPr>
        <w:t xml:space="preserve"> </w:t>
      </w:r>
      <w:proofErr w:type="gramEnd"/>
    </w:p>
    <w:p w:rsidR="00F157BF" w:rsidRPr="00133598" w:rsidRDefault="00F157BF" w:rsidP="00F157BF">
      <w:pPr>
        <w:pStyle w:val="af0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F157BF" w:rsidRPr="00FF730F" w:rsidRDefault="00F157BF" w:rsidP="00F157BF">
      <w:pPr>
        <w:pStyle w:val="af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F157BF" w:rsidRPr="00FF730F" w:rsidRDefault="00F157BF" w:rsidP="00F157BF">
      <w:pPr>
        <w:pStyle w:val="af0"/>
        <w:ind w:left="1773"/>
        <w:jc w:val="center"/>
        <w:rPr>
          <w:rFonts w:ascii="Arial" w:hAnsi="Arial" w:cs="Arial"/>
          <w:szCs w:val="28"/>
        </w:rPr>
      </w:pPr>
    </w:p>
    <w:p w:rsidR="0039590A" w:rsidRPr="00F157BF" w:rsidRDefault="00FE765C" w:rsidP="00F157B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F157BF">
        <w:rPr>
          <w:rFonts w:ascii="Arial" w:hAnsi="Arial" w:cs="Arial"/>
          <w:szCs w:val="28"/>
        </w:rPr>
        <w:t xml:space="preserve">1. </w:t>
      </w:r>
      <w:r w:rsidR="0039590A" w:rsidRPr="00F157BF">
        <w:rPr>
          <w:rFonts w:ascii="Arial" w:hAnsi="Arial" w:cs="Arial"/>
          <w:szCs w:val="28"/>
        </w:rPr>
        <w:t xml:space="preserve">Утвердить </w:t>
      </w:r>
      <w:r w:rsidR="0039590A" w:rsidRPr="00F157BF">
        <w:rPr>
          <w:rFonts w:ascii="Arial" w:hAnsi="Arial" w:cs="Arial"/>
          <w:bCs/>
          <w:szCs w:val="28"/>
        </w:rPr>
        <w:t xml:space="preserve">Положение о порядке выполнения работ по выявлению земель, подвергшихся радиоактивному и химическому загрязнению, проведении на них мелиоративных и </w:t>
      </w:r>
      <w:proofErr w:type="spellStart"/>
      <w:r w:rsidR="0039590A" w:rsidRPr="00F157BF">
        <w:rPr>
          <w:rFonts w:ascii="Arial" w:hAnsi="Arial" w:cs="Arial"/>
          <w:bCs/>
          <w:szCs w:val="28"/>
        </w:rPr>
        <w:t>культуртехнических</w:t>
      </w:r>
      <w:proofErr w:type="spellEnd"/>
      <w:r w:rsidR="0039590A" w:rsidRPr="00F157BF">
        <w:rPr>
          <w:rFonts w:ascii="Arial" w:hAnsi="Arial" w:cs="Arial"/>
          <w:bCs/>
          <w:szCs w:val="28"/>
        </w:rPr>
        <w:t xml:space="preserve"> работ, установлении охранных зон и сохранении находящихся на этих землях объектов на территории</w:t>
      </w:r>
      <w:r w:rsidR="00390796" w:rsidRPr="00F157BF">
        <w:rPr>
          <w:rFonts w:ascii="Arial" w:hAnsi="Arial" w:cs="Arial"/>
          <w:bCs/>
          <w:szCs w:val="28"/>
        </w:rPr>
        <w:t xml:space="preserve"> Тальниковского</w:t>
      </w:r>
      <w:r w:rsidR="0039590A" w:rsidRPr="00F157BF">
        <w:rPr>
          <w:rFonts w:ascii="Arial" w:hAnsi="Arial" w:cs="Arial"/>
          <w:bCs/>
          <w:szCs w:val="28"/>
        </w:rPr>
        <w:t xml:space="preserve"> муниципаль</w:t>
      </w:r>
      <w:r w:rsidR="00BF43DA" w:rsidRPr="00F157BF">
        <w:rPr>
          <w:rFonts w:ascii="Arial" w:hAnsi="Arial" w:cs="Arial"/>
          <w:bCs/>
          <w:szCs w:val="28"/>
        </w:rPr>
        <w:t>ного образования (приложение</w:t>
      </w:r>
      <w:r w:rsidR="0039590A" w:rsidRPr="00F157BF">
        <w:rPr>
          <w:rFonts w:ascii="Arial" w:hAnsi="Arial" w:cs="Arial"/>
          <w:bCs/>
          <w:szCs w:val="28"/>
        </w:rPr>
        <w:t>) и Ак</w:t>
      </w:r>
      <w:r w:rsidR="00390796" w:rsidRPr="00F157BF">
        <w:rPr>
          <w:rFonts w:ascii="Arial" w:hAnsi="Arial" w:cs="Arial"/>
          <w:bCs/>
          <w:szCs w:val="28"/>
        </w:rPr>
        <w:t>т инвентаризации (приложение</w:t>
      </w:r>
      <w:r w:rsidR="0039590A" w:rsidRPr="00F157BF">
        <w:rPr>
          <w:rFonts w:ascii="Arial" w:hAnsi="Arial" w:cs="Arial"/>
          <w:bCs/>
          <w:szCs w:val="28"/>
        </w:rPr>
        <w:t>)</w:t>
      </w:r>
    </w:p>
    <w:p w:rsidR="00BE105A" w:rsidRPr="00F157BF" w:rsidRDefault="0039590A" w:rsidP="00F157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157BF">
        <w:rPr>
          <w:rFonts w:ascii="Arial" w:hAnsi="Arial" w:cs="Arial"/>
          <w:sz w:val="24"/>
          <w:szCs w:val="28"/>
        </w:rPr>
        <w:t xml:space="preserve">2. Главному специалисту </w:t>
      </w:r>
      <w:r w:rsidR="00FE765C" w:rsidRPr="00F157BF">
        <w:rPr>
          <w:rFonts w:ascii="Arial" w:hAnsi="Arial" w:cs="Arial"/>
          <w:sz w:val="24"/>
          <w:szCs w:val="28"/>
        </w:rPr>
        <w:t>администрации Тальниковского муниципального образования</w:t>
      </w:r>
      <w:r w:rsidR="00BE105A" w:rsidRPr="00F157BF">
        <w:rPr>
          <w:rFonts w:ascii="Arial" w:hAnsi="Arial" w:cs="Arial"/>
          <w:sz w:val="24"/>
          <w:szCs w:val="28"/>
        </w:rPr>
        <w:t xml:space="preserve"> опубликовать настоящее постановление в издании «</w:t>
      </w:r>
      <w:proofErr w:type="spellStart"/>
      <w:r w:rsidR="00BE105A" w:rsidRPr="00F157BF">
        <w:rPr>
          <w:rFonts w:ascii="Arial" w:hAnsi="Arial" w:cs="Arial"/>
          <w:sz w:val="24"/>
          <w:szCs w:val="28"/>
        </w:rPr>
        <w:t>Тальниковский</w:t>
      </w:r>
      <w:proofErr w:type="spellEnd"/>
      <w:r w:rsidR="00BE105A" w:rsidRPr="00F157BF">
        <w:rPr>
          <w:rFonts w:ascii="Arial" w:hAnsi="Arial" w:cs="Arial"/>
          <w:sz w:val="24"/>
          <w:szCs w:val="28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="00BE105A" w:rsidRPr="00F157BF">
        <w:rPr>
          <w:rFonts w:ascii="Arial" w:hAnsi="Arial" w:cs="Arial"/>
          <w:sz w:val="24"/>
          <w:szCs w:val="28"/>
        </w:rPr>
        <w:t>Тальниковское</w:t>
      </w:r>
      <w:proofErr w:type="spellEnd"/>
      <w:r w:rsidR="00BE105A" w:rsidRPr="00F157BF">
        <w:rPr>
          <w:rFonts w:ascii="Arial" w:hAnsi="Arial" w:cs="Arial"/>
          <w:sz w:val="24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="00BE105A" w:rsidRPr="00F157BF">
        <w:rPr>
          <w:rFonts w:ascii="Arial" w:hAnsi="Arial" w:cs="Arial"/>
          <w:sz w:val="24"/>
          <w:szCs w:val="28"/>
          <w:lang w:val="en-US"/>
        </w:rPr>
        <w:t>cherraion</w:t>
      </w:r>
      <w:proofErr w:type="spellEnd"/>
      <w:r w:rsidR="00BE105A" w:rsidRPr="00F157BF">
        <w:rPr>
          <w:rFonts w:ascii="Arial" w:hAnsi="Arial" w:cs="Arial"/>
          <w:sz w:val="24"/>
          <w:szCs w:val="28"/>
        </w:rPr>
        <w:t>.</w:t>
      </w:r>
      <w:proofErr w:type="spellStart"/>
      <w:r w:rsidR="00BE105A" w:rsidRPr="00F157BF">
        <w:rPr>
          <w:rFonts w:ascii="Arial" w:hAnsi="Arial" w:cs="Arial"/>
          <w:sz w:val="24"/>
          <w:szCs w:val="28"/>
          <w:lang w:val="en-US"/>
        </w:rPr>
        <w:t>ru</w:t>
      </w:r>
      <w:proofErr w:type="spellEnd"/>
      <w:r w:rsidR="00BE105A" w:rsidRPr="00F157BF">
        <w:rPr>
          <w:rFonts w:ascii="Arial" w:hAnsi="Arial" w:cs="Arial"/>
          <w:sz w:val="24"/>
          <w:szCs w:val="28"/>
        </w:rPr>
        <w:t>.</w:t>
      </w:r>
    </w:p>
    <w:p w:rsidR="00BE105A" w:rsidRPr="00F157BF" w:rsidRDefault="00BE105A" w:rsidP="00F157BF">
      <w:pPr>
        <w:pStyle w:val="af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Cs w:val="28"/>
        </w:rPr>
      </w:pPr>
      <w:r w:rsidRPr="00F157BF">
        <w:rPr>
          <w:rFonts w:ascii="Arial" w:hAnsi="Arial" w:cs="Arial"/>
          <w:szCs w:val="28"/>
        </w:rPr>
        <w:t xml:space="preserve">Настоящее постановление вступает </w:t>
      </w:r>
      <w:r w:rsidR="00F157BF">
        <w:rPr>
          <w:rFonts w:ascii="Arial" w:hAnsi="Arial" w:cs="Arial"/>
          <w:szCs w:val="28"/>
        </w:rPr>
        <w:t xml:space="preserve">в силу со дня его официального </w:t>
      </w:r>
      <w:r w:rsidRPr="00F157BF">
        <w:rPr>
          <w:rFonts w:ascii="Arial" w:hAnsi="Arial" w:cs="Arial"/>
          <w:szCs w:val="28"/>
        </w:rPr>
        <w:t xml:space="preserve">опубликования. </w:t>
      </w:r>
    </w:p>
    <w:p w:rsidR="00FE765C" w:rsidRPr="00F157BF" w:rsidRDefault="00FE765C" w:rsidP="00FE765C">
      <w:pPr>
        <w:pStyle w:val="af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Cs w:val="28"/>
        </w:rPr>
      </w:pPr>
      <w:proofErr w:type="gramStart"/>
      <w:r w:rsidRPr="00F157BF">
        <w:rPr>
          <w:rFonts w:ascii="Arial" w:hAnsi="Arial" w:cs="Arial"/>
          <w:kern w:val="28"/>
          <w:szCs w:val="28"/>
        </w:rPr>
        <w:t>Контроль за</w:t>
      </w:r>
      <w:proofErr w:type="gramEnd"/>
      <w:r w:rsidRPr="00F157BF">
        <w:rPr>
          <w:rFonts w:ascii="Arial" w:hAnsi="Arial" w:cs="Arial"/>
          <w:kern w:val="28"/>
          <w:szCs w:val="28"/>
        </w:rPr>
        <w:t xml:space="preserve"> исполн</w:t>
      </w:r>
      <w:r w:rsidR="00F157BF" w:rsidRPr="00F157BF">
        <w:rPr>
          <w:rFonts w:ascii="Arial" w:hAnsi="Arial" w:cs="Arial"/>
          <w:kern w:val="28"/>
          <w:szCs w:val="28"/>
        </w:rPr>
        <w:t xml:space="preserve">ением настоящего постановления </w:t>
      </w:r>
      <w:r w:rsidRPr="00F157BF">
        <w:rPr>
          <w:rFonts w:ascii="Arial" w:hAnsi="Arial" w:cs="Arial"/>
          <w:kern w:val="28"/>
          <w:szCs w:val="28"/>
        </w:rPr>
        <w:t xml:space="preserve">возложить на </w:t>
      </w:r>
      <w:r w:rsidRPr="00F157BF">
        <w:rPr>
          <w:rFonts w:ascii="Arial" w:hAnsi="Arial" w:cs="Arial"/>
          <w:szCs w:val="28"/>
        </w:rPr>
        <w:t>главу Тальниковс</w:t>
      </w:r>
      <w:r w:rsidR="00F157BF" w:rsidRPr="00F157BF">
        <w:rPr>
          <w:rFonts w:ascii="Arial" w:hAnsi="Arial" w:cs="Arial"/>
          <w:szCs w:val="28"/>
        </w:rPr>
        <w:t>кого муниципального образования</w:t>
      </w:r>
      <w:r w:rsidRPr="00F157BF">
        <w:rPr>
          <w:rFonts w:ascii="Arial" w:hAnsi="Arial" w:cs="Arial"/>
          <w:szCs w:val="28"/>
        </w:rPr>
        <w:t xml:space="preserve"> А.А. Соколова.</w:t>
      </w:r>
    </w:p>
    <w:p w:rsidR="00F157BF" w:rsidRDefault="00F157BF" w:rsidP="00F157BF">
      <w:pPr>
        <w:pStyle w:val="ConsPlusNormal0"/>
        <w:ind w:left="1069" w:firstLine="0"/>
        <w:outlineLvl w:val="0"/>
        <w:rPr>
          <w:sz w:val="24"/>
          <w:szCs w:val="24"/>
        </w:rPr>
      </w:pPr>
    </w:p>
    <w:p w:rsidR="00F157BF" w:rsidRPr="00802CE2" w:rsidRDefault="00F157BF" w:rsidP="00F157BF">
      <w:pPr>
        <w:pStyle w:val="ConsPlusNormal0"/>
        <w:ind w:left="1069" w:firstLine="0"/>
        <w:outlineLvl w:val="0"/>
        <w:rPr>
          <w:sz w:val="24"/>
          <w:szCs w:val="24"/>
        </w:rPr>
      </w:pPr>
    </w:p>
    <w:p w:rsidR="00F157BF" w:rsidRPr="00802CE2" w:rsidRDefault="00F157BF" w:rsidP="00F157BF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F157BF" w:rsidRDefault="00F157BF" w:rsidP="00F157BF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lastRenderedPageBreak/>
        <w:t>муниципального образования</w:t>
      </w:r>
    </w:p>
    <w:p w:rsidR="00F157BF" w:rsidRDefault="00F157BF" w:rsidP="00F157BF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F157BF" w:rsidRDefault="00F157BF" w:rsidP="00F157BF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</w:p>
    <w:p w:rsidR="00F157BF" w:rsidRDefault="00F157BF" w:rsidP="00F157BF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</w:p>
    <w:p w:rsidR="007A502D" w:rsidRPr="00F157BF" w:rsidRDefault="007A502D" w:rsidP="007A502D">
      <w:pPr>
        <w:tabs>
          <w:tab w:val="left" w:pos="6946"/>
        </w:tabs>
        <w:spacing w:after="0" w:line="240" w:lineRule="auto"/>
        <w:ind w:left="4956" w:firstLine="708"/>
        <w:jc w:val="right"/>
        <w:rPr>
          <w:rFonts w:ascii="Courier New" w:hAnsi="Courier New" w:cs="Courier New"/>
          <w:szCs w:val="24"/>
        </w:rPr>
      </w:pPr>
      <w:r w:rsidRPr="00F157BF">
        <w:rPr>
          <w:rFonts w:ascii="Courier New" w:hAnsi="Courier New" w:cs="Courier New"/>
          <w:szCs w:val="24"/>
        </w:rPr>
        <w:t xml:space="preserve">Приложение </w:t>
      </w:r>
    </w:p>
    <w:p w:rsidR="007A502D" w:rsidRPr="00F157BF" w:rsidRDefault="007A502D" w:rsidP="007A502D">
      <w:pPr>
        <w:tabs>
          <w:tab w:val="left" w:pos="6946"/>
        </w:tabs>
        <w:spacing w:after="0" w:line="240" w:lineRule="auto"/>
        <w:ind w:left="5664"/>
        <w:jc w:val="right"/>
        <w:rPr>
          <w:rFonts w:ascii="Courier New" w:hAnsi="Courier New" w:cs="Courier New"/>
          <w:szCs w:val="24"/>
        </w:rPr>
      </w:pPr>
      <w:r w:rsidRPr="00F157BF">
        <w:rPr>
          <w:rFonts w:ascii="Courier New" w:hAnsi="Courier New" w:cs="Courier New"/>
          <w:szCs w:val="24"/>
        </w:rPr>
        <w:t xml:space="preserve">к </w:t>
      </w:r>
      <w:r w:rsidR="00F157BF">
        <w:rPr>
          <w:rFonts w:ascii="Courier New" w:hAnsi="Courier New" w:cs="Courier New"/>
          <w:szCs w:val="24"/>
        </w:rPr>
        <w:t xml:space="preserve">постановлению администрации Тальниковского </w:t>
      </w:r>
      <w:r w:rsidRPr="00F157BF">
        <w:rPr>
          <w:rFonts w:ascii="Courier New" w:hAnsi="Courier New" w:cs="Courier New"/>
          <w:szCs w:val="24"/>
        </w:rPr>
        <w:t>муниципального образования</w:t>
      </w:r>
    </w:p>
    <w:p w:rsidR="007A502D" w:rsidRPr="00F157BF" w:rsidRDefault="00F157BF" w:rsidP="007A502D">
      <w:pPr>
        <w:tabs>
          <w:tab w:val="left" w:pos="6946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27.01.2022</w:t>
      </w:r>
      <w:r w:rsidR="00E608E0" w:rsidRPr="00F157BF">
        <w:rPr>
          <w:rFonts w:ascii="Courier New" w:hAnsi="Courier New" w:cs="Courier New"/>
          <w:szCs w:val="24"/>
        </w:rPr>
        <w:t>г</w:t>
      </w:r>
      <w:r>
        <w:rPr>
          <w:rFonts w:ascii="Courier New" w:hAnsi="Courier New" w:cs="Courier New"/>
          <w:szCs w:val="24"/>
        </w:rPr>
        <w:t>.</w:t>
      </w:r>
      <w:r w:rsidR="00E608E0" w:rsidRPr="00F157BF">
        <w:rPr>
          <w:rFonts w:ascii="Courier New" w:hAnsi="Courier New" w:cs="Courier New"/>
          <w:szCs w:val="24"/>
        </w:rPr>
        <w:t xml:space="preserve"> №7</w:t>
      </w:r>
    </w:p>
    <w:p w:rsidR="00E91AF9" w:rsidRPr="00F157BF" w:rsidRDefault="00E91AF9" w:rsidP="00BF43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8"/>
          <w:lang w:eastAsia="ru-RU"/>
        </w:rPr>
      </w:pPr>
    </w:p>
    <w:p w:rsidR="00685AE9" w:rsidRPr="00F157BF" w:rsidRDefault="00685AE9" w:rsidP="007A502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157BF">
        <w:rPr>
          <w:rFonts w:ascii="Arial" w:hAnsi="Arial" w:cs="Arial"/>
          <w:b/>
          <w:bCs/>
          <w:sz w:val="30"/>
          <w:szCs w:val="30"/>
        </w:rPr>
        <w:t xml:space="preserve">Положение о порядке выполнения работ </w:t>
      </w:r>
      <w:r w:rsidR="009B5395" w:rsidRPr="00F157BF">
        <w:rPr>
          <w:rFonts w:ascii="Arial" w:hAnsi="Arial" w:cs="Arial"/>
          <w:b/>
          <w:bCs/>
          <w:sz w:val="30"/>
          <w:szCs w:val="30"/>
        </w:rPr>
        <w:t>по выявлению земель, подвергшихся радиоактивному и химическому загрязнению, проведении на них мелиоративных и культур</w:t>
      </w:r>
      <w:r w:rsidR="0054789E" w:rsidRPr="00F157BF">
        <w:rPr>
          <w:rFonts w:ascii="Arial" w:hAnsi="Arial" w:cs="Arial"/>
          <w:b/>
          <w:bCs/>
          <w:sz w:val="30"/>
          <w:szCs w:val="30"/>
        </w:rPr>
        <w:t xml:space="preserve"> </w:t>
      </w:r>
      <w:r w:rsidR="009B5395" w:rsidRPr="00F157BF">
        <w:rPr>
          <w:rFonts w:ascii="Arial" w:hAnsi="Arial" w:cs="Arial"/>
          <w:b/>
          <w:bCs/>
          <w:sz w:val="30"/>
          <w:szCs w:val="30"/>
        </w:rPr>
        <w:t>технических работ, установлении охранных зон и сохранении находящихся на этих землях объектов на территории</w:t>
      </w:r>
      <w:r w:rsidR="002B18D6" w:rsidRPr="00F157BF">
        <w:rPr>
          <w:rFonts w:ascii="Arial" w:hAnsi="Arial" w:cs="Arial"/>
          <w:b/>
          <w:bCs/>
          <w:sz w:val="30"/>
          <w:szCs w:val="30"/>
        </w:rPr>
        <w:t xml:space="preserve"> Тальниковского</w:t>
      </w:r>
      <w:r w:rsidR="009B5395" w:rsidRPr="00F157BF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685AE9" w:rsidRPr="00F157BF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</w:p>
    <w:p w:rsidR="00685AE9" w:rsidRPr="00F157BF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Настоящее Положение устанавливает поря</w:t>
      </w:r>
      <w:r w:rsidR="00453C25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док и способы выявления, </w:t>
      </w:r>
      <w:r w:rsidR="0023040F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и рекультивации земель, подвергшихся загрязнению химическими, в том числе радиоактивными веществами и микроорганизмами </w:t>
      </w: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на территории </w:t>
      </w:r>
      <w:r w:rsidR="00F157BF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Тальниковского</w:t>
      </w: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муниципального образования</w:t>
      </w:r>
      <w:r w:rsidR="00453C25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.</w:t>
      </w:r>
    </w:p>
    <w:p w:rsidR="00685AE9" w:rsidRPr="00F157BF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1. Определение терминов и сокращений, используемых в Положении</w:t>
      </w:r>
      <w:r w:rsidR="00BF43DA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:</w:t>
      </w:r>
    </w:p>
    <w:p w:rsidR="00685AE9" w:rsidRPr="00F157BF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1.1. </w:t>
      </w:r>
      <w:r w:rsidR="00D921EF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Земли</w:t>
      </w:r>
      <w:r w:rsidR="002B18D6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,</w:t>
      </w:r>
      <w:r w:rsidR="00D921EF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подвергшиеся негативным (вредным) воздействиям</w:t>
      </w: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- </w:t>
      </w:r>
      <w:r w:rsidR="00D921EF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земли, загрязненные радиоактивными веществами, нефтью и нефтепродуктами, тяжелыми металлами и другими токсичными химическими веществами, биологическими веществами и микроорганизмами свыше предельно допустимых концентраций вредных веществ (микроорганизмов), включая земли, на которых в результате радиоактивного, химического или биогенного загрязнения не обеспечивается производство продукции, соответствующей требованиям, установленным законодательством Российской Федерации.</w:t>
      </w:r>
    </w:p>
    <w:p w:rsidR="00F25A08" w:rsidRPr="00F157BF" w:rsidRDefault="00685AE9" w:rsidP="00BF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1.2. </w:t>
      </w:r>
      <w:r w:rsidR="00F25A08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Х</w:t>
      </w:r>
      <w:r w:rsidR="00F25A08" w:rsidRPr="00F157BF">
        <w:rPr>
          <w:rFonts w:ascii="Arial" w:hAnsi="Arial" w:cs="Arial"/>
          <w:sz w:val="24"/>
          <w:szCs w:val="28"/>
        </w:rPr>
        <w:t xml:space="preserve">имическое загрязнение </w:t>
      </w:r>
      <w:r w:rsidR="00F504E9" w:rsidRPr="00F157BF">
        <w:rPr>
          <w:rFonts w:ascii="Arial" w:hAnsi="Arial" w:cs="Arial"/>
          <w:sz w:val="24"/>
          <w:szCs w:val="28"/>
        </w:rPr>
        <w:t>земли</w:t>
      </w:r>
      <w:r w:rsidR="00F25A08" w:rsidRPr="00F157BF">
        <w:rPr>
          <w:rFonts w:ascii="Arial" w:hAnsi="Arial" w:cs="Arial"/>
          <w:sz w:val="24"/>
          <w:szCs w:val="28"/>
        </w:rPr>
        <w:t xml:space="preserve"> - изменение химического состава почвы</w:t>
      </w:r>
      <w:r w:rsidR="00F504E9" w:rsidRPr="00F157BF">
        <w:rPr>
          <w:rFonts w:ascii="Arial" w:hAnsi="Arial" w:cs="Arial"/>
          <w:sz w:val="24"/>
          <w:szCs w:val="28"/>
        </w:rPr>
        <w:t xml:space="preserve"> и грунта</w:t>
      </w:r>
      <w:r w:rsidR="00F25A08" w:rsidRPr="00F157BF">
        <w:rPr>
          <w:rFonts w:ascii="Arial" w:hAnsi="Arial" w:cs="Arial"/>
          <w:sz w:val="24"/>
          <w:szCs w:val="28"/>
        </w:rPr>
        <w:t>, возникшее под прямым или косвенным воздействием фактора землепользования (промышленного, сельскохозяйственного, коммунального), вызывающее снижение ее качества и возможную опасность для здоровья населения.</w:t>
      </w:r>
    </w:p>
    <w:p w:rsidR="00DE14A2" w:rsidRPr="00F157BF" w:rsidRDefault="00F25A08" w:rsidP="00BF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157BF">
        <w:rPr>
          <w:rFonts w:ascii="Arial" w:hAnsi="Arial" w:cs="Arial"/>
          <w:sz w:val="24"/>
          <w:szCs w:val="28"/>
        </w:rPr>
        <w:t xml:space="preserve">1.3 Биологическое загрязнение </w:t>
      </w:r>
      <w:r w:rsidR="00F504E9" w:rsidRPr="00F157BF">
        <w:rPr>
          <w:rFonts w:ascii="Arial" w:hAnsi="Arial" w:cs="Arial"/>
          <w:sz w:val="24"/>
          <w:szCs w:val="28"/>
        </w:rPr>
        <w:t>земли</w:t>
      </w:r>
      <w:r w:rsidRPr="00F157BF">
        <w:rPr>
          <w:rFonts w:ascii="Arial" w:hAnsi="Arial" w:cs="Arial"/>
          <w:sz w:val="24"/>
          <w:szCs w:val="28"/>
        </w:rPr>
        <w:t xml:space="preserve"> - составная часть органического загрязнения, обусловленного диссеминацией возбудителей инфекционных и инвазионных болезней, а также вредными насекомыми и клещами, переносчиками возбудителей болезней</w:t>
      </w:r>
      <w:r w:rsidR="00A05C82" w:rsidRPr="00F157BF">
        <w:rPr>
          <w:rFonts w:ascii="Arial" w:hAnsi="Arial" w:cs="Arial"/>
          <w:sz w:val="24"/>
          <w:szCs w:val="28"/>
        </w:rPr>
        <w:t xml:space="preserve"> человека, животных и растений.</w:t>
      </w:r>
    </w:p>
    <w:p w:rsidR="00685AE9" w:rsidRPr="00F157BF" w:rsidRDefault="00685AE9" w:rsidP="00F25A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1.4. Инвентаризация загрязненных </w:t>
      </w:r>
      <w:r w:rsidR="00E1486C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земель</w:t>
      </w: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, на территории </w:t>
      </w:r>
      <w:r w:rsidR="007A502D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Тальниковского </w:t>
      </w: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му</w:t>
      </w:r>
      <w:r w:rsidR="002C6ED7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ниципального образования</w:t>
      </w:r>
      <w:r w:rsidR="008E0B47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</w:t>
      </w: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- выявление в натуре, обследование, оценка и учет </w:t>
      </w:r>
      <w:r w:rsidR="002C6ED7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загрязненных земель </w:t>
      </w: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с определением их основных характеристик.</w:t>
      </w:r>
      <w:bookmarkStart w:id="0" w:name="_GoBack"/>
      <w:bookmarkEnd w:id="0"/>
    </w:p>
    <w:p w:rsidR="00685AE9" w:rsidRPr="00F157BF" w:rsidRDefault="00831DFC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1.5</w:t>
      </w:r>
      <w:r w:rsidR="00685AE9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. ЕГРН - Единый государственный реестр недвижимости - свод достоверных систематизированных сведений об учтенном в соответствии с Федеральным </w:t>
      </w:r>
      <w:r w:rsidR="00F904F0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законом от 13.07.2015</w:t>
      </w:r>
      <w:r w:rsid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г. №</w:t>
      </w:r>
      <w:r w:rsidR="00F904F0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218</w:t>
      </w:r>
      <w:r w:rsidR="00685AE9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«О государственной регистрации недвижимости» недвижимом имуществе, </w:t>
      </w:r>
      <w:r w:rsidR="00685AE9" w:rsidRPr="00F157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Федеральным законом сведений. Кадастровый учет, возникновение и переход права на объекты </w:t>
      </w:r>
      <w:r w:rsidR="00685AE9" w:rsidRPr="00F157B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недвижимости подтверждаются выпиской из ЕГРН и (или) кадастрового паспорта и кадастрового плана территории.</w:t>
      </w:r>
    </w:p>
    <w:p w:rsidR="00685AE9" w:rsidRPr="00F157BF" w:rsidRDefault="00831DFC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4"/>
          <w:lang w:eastAsia="ru-RU"/>
        </w:rPr>
        <w:t>1.6</w:t>
      </w:r>
      <w:r w:rsidR="00685AE9" w:rsidRPr="00F157BF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Перечень загрязняющих веществ - систематизированный список загрязняющих веществ, в отношении которых применяются меры государственного регулирования в области охраны</w:t>
      </w:r>
      <w:r w:rsidR="00F157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окружающей среды, утвержденный </w:t>
      </w:r>
      <w:r w:rsidR="00685AE9" w:rsidRPr="00F157BF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распоряжением Правительства РФ от 08.07.2015</w:t>
      </w:r>
      <w:r w:rsidR="00F157BF">
        <w:rPr>
          <w:rFonts w:ascii="Arial" w:eastAsia="Times New Roman" w:hAnsi="Arial" w:cs="Arial"/>
          <w:spacing w:val="2"/>
          <w:sz w:val="24"/>
          <w:szCs w:val="24"/>
          <w:lang w:eastAsia="ru-RU"/>
        </w:rPr>
        <w:t>г. №</w:t>
      </w:r>
      <w:r w:rsidR="00685AE9" w:rsidRPr="00F157BF">
        <w:rPr>
          <w:rFonts w:ascii="Arial" w:eastAsia="Times New Roman" w:hAnsi="Arial" w:cs="Arial"/>
          <w:spacing w:val="2"/>
          <w:sz w:val="24"/>
          <w:szCs w:val="24"/>
          <w:lang w:eastAsia="ru-RU"/>
        </w:rPr>
        <w:t>1316-Р.</w:t>
      </w:r>
    </w:p>
    <w:p w:rsidR="002B2F7C" w:rsidRPr="00F157BF" w:rsidRDefault="00831DFC" w:rsidP="00DD54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1.7</w:t>
      </w:r>
      <w:r w:rsidR="00685AE9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. Федеральный классификационный каталог отходов</w:t>
      </w:r>
      <w:r w:rsidR="00F157BF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</w:t>
      </w:r>
      <w:r w:rsidR="00725ACE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(ФККО) </w:t>
      </w:r>
      <w:r w:rsidR="00685AE9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-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</w:t>
      </w:r>
      <w:r w:rsidR="00F157BF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физической форме, утвержденный </w:t>
      </w:r>
      <w:r w:rsidR="00685AE9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приказом </w:t>
      </w:r>
      <w:proofErr w:type="spellStart"/>
      <w:r w:rsidR="00685AE9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Росприроднадзора</w:t>
      </w:r>
      <w:proofErr w:type="spellEnd"/>
      <w:r w:rsidR="00685AE9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от 22.05.2017</w:t>
      </w:r>
      <w:r w:rsid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г. №</w:t>
      </w:r>
      <w:r w:rsidR="00685AE9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242.</w:t>
      </w:r>
    </w:p>
    <w:p w:rsidR="00685AE9" w:rsidRPr="00F157BF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2. Выявление и оценка </w:t>
      </w:r>
      <w:r w:rsidR="00E1486C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загрязненных земель</w:t>
      </w:r>
    </w:p>
    <w:p w:rsidR="00AC7D37" w:rsidRPr="00F157BF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2.1. Выявление </w:t>
      </w:r>
      <w:r w:rsidR="00E1486C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загрязненных земель</w:t>
      </w: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осуществляется посредством</w:t>
      </w:r>
      <w:r w:rsidR="009904ED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</w:t>
      </w: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инвентаризации территорий муниципального образования, </w:t>
      </w:r>
      <w:r w:rsidR="00B6005A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их</w:t>
      </w:r>
      <w:r w:rsidR="00AC7D37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маршрутного обследования. </w:t>
      </w:r>
    </w:p>
    <w:p w:rsidR="00685AE9" w:rsidRPr="00F157BF" w:rsidRDefault="00B6005A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Наибольшие риски загрязнения земель возможны на тех территориях, где </w:t>
      </w:r>
      <w:r w:rsidR="00DB4657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осуществлялась </w:t>
      </w: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э</w:t>
      </w:r>
      <w:r w:rsidR="00685AE9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685AE9" w:rsidRPr="00F157BF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2.2. Инвентаризация </w:t>
      </w:r>
      <w:r w:rsidR="00824750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загрязненных земель</w:t>
      </w: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осуществляется путем визуального осмотра территории с применением фот</w:t>
      </w:r>
      <w:proofErr w:type="gramStart"/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о-</w:t>
      </w:r>
      <w:proofErr w:type="gramEnd"/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и/или видеосъемки, средств GPS/ГЛОНАСС, изучения документов территориального планирования, генеральных планов поселений и городских округов, судебных актов, формирования соответствующих запросов и обработки полученной информации от органов государственной власти и местного самоуправления Иркутской области, общественных</w:t>
      </w:r>
      <w:r w:rsidR="001337C6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объединений и иных организаций, сведений из СМИ</w:t>
      </w:r>
      <w:r w:rsidR="00572894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, сети «Интернет».</w:t>
      </w:r>
    </w:p>
    <w:p w:rsidR="00685AE9" w:rsidRPr="00F157BF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2.3. В ходе инвентаризации для каждого </w:t>
      </w:r>
      <w:r w:rsidR="0044220F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участка </w:t>
      </w:r>
      <w:r w:rsidR="00824750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загрязненных земель</w:t>
      </w: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определяются следующие основные характеристики:</w:t>
      </w:r>
    </w:p>
    <w:p w:rsidR="002A0F47" w:rsidRPr="00F157BF" w:rsidRDefault="00853B91" w:rsidP="002A0F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1</w:t>
      </w:r>
      <w:r w:rsidR="00BB6C86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) </w:t>
      </w:r>
      <w:r w:rsidR="00F542D5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м</w:t>
      </w:r>
      <w:r w:rsidR="002A0F47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есторасположение загрязненных земель с указанием адреса, включая наименование муниципального образования, на территории которого </w:t>
      </w:r>
      <w:r w:rsidR="00BB6C86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расположен участок с загрязненными землями</w:t>
      </w:r>
      <w:r w:rsidR="002A0F47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, координат</w:t>
      </w:r>
      <w:r w:rsidR="00BB6C86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ы</w:t>
      </w:r>
      <w:r w:rsidR="002A0F47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его расположения;</w:t>
      </w:r>
    </w:p>
    <w:p w:rsidR="00BB6C86" w:rsidRPr="00F157BF" w:rsidRDefault="00853B91" w:rsidP="008D71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2</w:t>
      </w:r>
      <w:r w:rsidR="00BB6C86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) </w:t>
      </w:r>
      <w:r w:rsidR="00F542D5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расположение</w:t>
      </w:r>
      <w:r w:rsidR="00BB6C86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возможных источников загрязнения;</w:t>
      </w:r>
      <w:r w:rsidR="008D7143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</w:t>
      </w:r>
    </w:p>
    <w:p w:rsidR="002A0F47" w:rsidRPr="00F157BF" w:rsidRDefault="00853B91" w:rsidP="008D71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3</w:t>
      </w:r>
      <w:r w:rsidR="002A0F47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) оценка на месте хозяйственного использования территор</w:t>
      </w:r>
      <w:proofErr w:type="gramStart"/>
      <w:r w:rsidR="002A0F47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ии и ее</w:t>
      </w:r>
      <w:proofErr w:type="gramEnd"/>
      <w:r w:rsidR="002A0F47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районирование по</w:t>
      </w:r>
      <w:r w:rsidR="002A0F47" w:rsidRPr="00F157BF">
        <w:rPr>
          <w:rFonts w:ascii="Arial" w:hAnsi="Arial" w:cs="Arial"/>
          <w:sz w:val="24"/>
          <w:szCs w:val="28"/>
        </w:rPr>
        <w:t xml:space="preserve"> этому признаку, уточнение на карте границ этих районов;</w:t>
      </w:r>
    </w:p>
    <w:p w:rsidR="008D7143" w:rsidRPr="00F157BF" w:rsidRDefault="00853B91" w:rsidP="008D71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4</w:t>
      </w:r>
      <w:r w:rsidR="00F542D5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) у</w:t>
      </w:r>
      <w:r w:rsidR="00BF2C67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становление</w:t>
      </w:r>
      <w:r w:rsidR="008D7143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собственника земельного участка, объекта капитального строительства, на котором</w:t>
      </w:r>
      <w:r w:rsidR="001D7262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расположены загрязненные земли, близлежащие объекты промышленности, а также иные возможные факторы антропогенного воздействия</w:t>
      </w:r>
      <w:r w:rsidR="000C3C9A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, приведшие к загрязнению </w:t>
      </w:r>
      <w:r w:rsidR="00320F7E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земель</w:t>
      </w:r>
      <w:r w:rsidR="001D7262" w:rsidRPr="00F157BF">
        <w:rPr>
          <w:rFonts w:ascii="Arial" w:eastAsia="Times New Roman" w:hAnsi="Arial" w:cs="Arial"/>
          <w:spacing w:val="2"/>
          <w:sz w:val="24"/>
          <w:szCs w:val="28"/>
          <w:lang w:eastAsia="ru-RU"/>
        </w:rPr>
        <w:t>.</w:t>
      </w:r>
    </w:p>
    <w:p w:rsidR="003B3947" w:rsidRPr="00AF4B8B" w:rsidRDefault="00853B91" w:rsidP="003B39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5</w:t>
      </w:r>
      <w:r w:rsidR="008D7143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) </w:t>
      </w:r>
      <w:r w:rsidR="003B3947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визуальное выявление загрязнения земель и сопутствующих ему признаков (угнетение и поражение растительности)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;</w:t>
      </w:r>
    </w:p>
    <w:p w:rsidR="00685AE9" w:rsidRPr="00AF4B8B" w:rsidRDefault="00853B91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6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) площадь </w:t>
      </w:r>
      <w:r w:rsidR="005B53E7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загрязненных земель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;</w:t>
      </w:r>
    </w:p>
    <w:p w:rsidR="00685AE9" w:rsidRPr="00AF4B8B" w:rsidRDefault="00853B91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7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) категория и виды разрешенного использования </w:t>
      </w:r>
      <w:r w:rsidR="005B53E7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загрязненного участка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;</w:t>
      </w:r>
    </w:p>
    <w:p w:rsidR="00685AE9" w:rsidRPr="00AF4B8B" w:rsidRDefault="00853B91" w:rsidP="005B5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8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) объем и масса загрязняющих веществ, отходов;</w:t>
      </w:r>
      <w:r w:rsidR="00320F7E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</w:t>
      </w:r>
    </w:p>
    <w:p w:rsidR="00685AE9" w:rsidRPr="00AF4B8B" w:rsidRDefault="00853B91" w:rsidP="005B5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9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) </w:t>
      </w:r>
      <w:r w:rsidR="005B53E7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первоначальное установление вещества или микроорганизмов, которые привели к загрязнению земель. Х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арактеристика загрязняющих веществ или отходов в соответствии с Перечнем загрязняющих веществ, Банком данных отходов, ФККО, гигиеническими нормативами и (или) справочниками веществ, в том числе:</w:t>
      </w:r>
    </w:p>
    <w:p w:rsidR="00685AE9" w:rsidRPr="00AF4B8B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lastRenderedPageBreak/>
        <w:t>- происхождение, условия образования (принадлежности к определенному производству, технологии);</w:t>
      </w:r>
    </w:p>
    <w:p w:rsidR="00685AE9" w:rsidRPr="00AF4B8B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- компонентный состав;</w:t>
      </w:r>
    </w:p>
    <w:p w:rsidR="00685AE9" w:rsidRPr="00AF4B8B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- агрегатное состояние;</w:t>
      </w:r>
    </w:p>
    <w:p w:rsidR="00685AE9" w:rsidRPr="00AF4B8B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- класс опасности отходов для окружающей среды;</w:t>
      </w:r>
    </w:p>
    <w:p w:rsidR="00685AE9" w:rsidRPr="00AF4B8B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- способность к миграции в иные компоненты природной среды;</w:t>
      </w:r>
    </w:p>
    <w:p w:rsidR="00685AE9" w:rsidRPr="00AF4B8B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- возможность загрязнения водных объектов, в том числе являющихся источниками питьевого и хозяйственно-бытового водоснабжения;</w:t>
      </w:r>
    </w:p>
    <w:p w:rsidR="00685AE9" w:rsidRPr="00AF4B8B" w:rsidRDefault="00853B91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10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) факторы экологического риска, в том числе:</w:t>
      </w:r>
    </w:p>
    <w:p w:rsidR="00685AE9" w:rsidRPr="00AF4B8B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- масштаб негативного воздействия </w:t>
      </w:r>
      <w:r w:rsidR="00B021A5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загрязненных земель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;</w:t>
      </w:r>
    </w:p>
    <w:p w:rsidR="00685AE9" w:rsidRPr="00AF4B8B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- привязка к природоохранным объектам (</w:t>
      </w:r>
      <w:proofErr w:type="gramStart"/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расположен</w:t>
      </w:r>
      <w:proofErr w:type="gramEnd"/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/не расположен, расстояние от </w:t>
      </w:r>
      <w:r w:rsidR="00B021A5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загрязнённого земельного участка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до ближайших природоохранных объектов);</w:t>
      </w:r>
    </w:p>
    <w:p w:rsidR="00685AE9" w:rsidRPr="00AF4B8B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- расположение </w:t>
      </w:r>
      <w:r w:rsidR="00324442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загрязненного земельного участка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на территории с высокой степенью антропогенной нагрузки;</w:t>
      </w:r>
    </w:p>
    <w:p w:rsidR="00685AE9" w:rsidRPr="00AF4B8B" w:rsidRDefault="00853B91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11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) расположение </w:t>
      </w:r>
      <w:r w:rsidR="00324442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загрязненных земель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на территории, входящей в зону экологического бедствия, чрезвычайных ситуаций;</w:t>
      </w:r>
    </w:p>
    <w:p w:rsidR="00685AE9" w:rsidRPr="00AF4B8B" w:rsidRDefault="00853B91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12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) расположение </w:t>
      </w:r>
      <w:r w:rsidR="00324442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загрязненных земель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на территории со специальным режимом осуществления хозяйственной или иной деятельности, а также имеющей особое природоохранное значение;</w:t>
      </w:r>
    </w:p>
    <w:p w:rsidR="00685AE9" w:rsidRPr="00AF4B8B" w:rsidRDefault="00853B91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13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) численность населения, проживающего на территории, окружающая среда которой испытывает негативное воздействие вследствие расположения</w:t>
      </w:r>
      <w:r w:rsidR="00324442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загрязненных земель</w:t>
      </w:r>
      <w:r w:rsidR="00685A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;</w:t>
      </w:r>
    </w:p>
    <w:p w:rsidR="000407FE" w:rsidRPr="00AF4B8B" w:rsidRDefault="00685AE9" w:rsidP="007141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2.4. По результатам инвентаризации </w:t>
      </w:r>
      <w:r w:rsidR="00261C5F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загрязненных земель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составляется акт инвентаризации по форме согласно приложению №1 к настоящему Положению, содержащий оценку основных характеристик </w:t>
      </w:r>
      <w:r w:rsidR="00261C5F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загрязненного участка земли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с обязательным приложением фотографического материала.</w:t>
      </w:r>
    </w:p>
    <w:p w:rsidR="009E4BE3" w:rsidRPr="00AF4B8B" w:rsidRDefault="001B1C14" w:rsidP="009E4B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3. </w:t>
      </w:r>
      <w:r w:rsidR="000A55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На основании акта инвентаризации,</w:t>
      </w:r>
      <w:r w:rsidR="009E4BE3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отбора проб загрязнённых почв,</w:t>
      </w:r>
      <w:r w:rsidR="000A55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администрация районного муниципального образования проводит </w:t>
      </w:r>
      <w:r w:rsidR="007624FB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лабораторные </w:t>
      </w:r>
      <w:r w:rsidR="000A55E9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исследования</w:t>
      </w:r>
      <w:r w:rsidR="007624FB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загрязненных земель</w:t>
      </w:r>
      <w:r w:rsidR="001112AF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, с получением итоговой документации</w:t>
      </w:r>
      <w:r w:rsidR="009E4BE3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.</w:t>
      </w:r>
    </w:p>
    <w:p w:rsidR="00B90BA6" w:rsidRPr="00AF4B8B" w:rsidRDefault="00611E68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3.</w:t>
      </w:r>
      <w:r w:rsidR="006F7907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1</w:t>
      </w:r>
      <w:r w:rsidR="00DA4880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. </w:t>
      </w:r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Итоговая документация по результатам исследования загрязненных земель состоит </w:t>
      </w:r>
      <w:proofErr w:type="gramStart"/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из</w:t>
      </w:r>
      <w:proofErr w:type="gramEnd"/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: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- картограммы с нанесением контуров </w:t>
      </w:r>
      <w:r w:rsidR="00831DFC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загрязненных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почв и земель различной степени </w:t>
      </w:r>
      <w:r w:rsidR="00831DFC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загрязнения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;</w:t>
      </w:r>
      <w:r w:rsidR="00DD0068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- пояснительная записка к картограммам</w:t>
      </w:r>
      <w:r w:rsidR="001B1C14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;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- сводная экспликация земель с указанием степени </w:t>
      </w:r>
      <w:r w:rsidR="00831DFC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загрязнения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, площади и структуры </w:t>
      </w:r>
      <w:r w:rsidR="00831DFC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загрязненных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земель</w:t>
      </w:r>
      <w:r w:rsidR="001B1C14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;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- заключение по существующему состоянию земель, дальнейшему их использованию</w:t>
      </w:r>
      <w:r w:rsidR="001B1C14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;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- перечня мероприятий по устранению отрицательного воздействия загрязненных земель, рекомендаций по их восстановлению.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3.2. Итоговая документация представляется администрации муниципального образования (заказчику), органам государственной власти, уполномоченным на ведение государственного земельного контроля для ведения государственного земельного кадастра, корректировки карт ранее обследованных земель и Минприроды России для оценки экологического состояния.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3.3. Результаты выявления загрязненных земель должны содержать необходимые сведения о степени </w:t>
      </w:r>
      <w:r w:rsidR="00FB1837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загрязнения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земель для обоснованного расчета размеров платы за ущерб, причиняемого в результате загрязнения земель, и установления режима их хозяйственного использования.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lastRenderedPageBreak/>
        <w:t>3.4. Особые условия использования загрязненных земель и ограничения, связанные с условиями проживания населения и ведением хозяйственной или иной деятельности на загрязненных землях, устанавливаются органами местного самоуправления с учетом результатов специальных обследований в зависимости от характера и уровня загрязнения, а также показателей неблагоприятного воздействия на здоровье человека и окружающую среду, обусловленного загрязнением.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3.5. По результатам проведенных исследований администрацией муниципального образования выносится заключение по существующему состоянию земель, дальнейшему их использованию и принимается решение о: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- </w:t>
      </w:r>
      <w:proofErr w:type="gramStart"/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использовании</w:t>
      </w:r>
      <w:proofErr w:type="gramEnd"/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земель в обычном режиме,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- </w:t>
      </w:r>
      <w:proofErr w:type="gramStart"/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введении</w:t>
      </w:r>
      <w:proofErr w:type="gramEnd"/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ограничений и особых условий в использовании указанных земель,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- </w:t>
      </w:r>
      <w:proofErr w:type="gramStart"/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изменении</w:t>
      </w:r>
      <w:proofErr w:type="gramEnd"/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целевого назначения земель,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- консервации земель на установленный срок,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3.6. Подготовку материалов по консервации земель осуществляют органы Министерства природных ресурсов </w:t>
      </w:r>
      <w:r w:rsidR="00256C31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и экологии 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Российской Федерации, </w:t>
      </w:r>
      <w:r w:rsidR="000315AD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Минис</w:t>
      </w:r>
      <w:r w:rsidR="00597914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терства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сельского хозяйства Российской Федерации и </w:t>
      </w:r>
      <w:proofErr w:type="spellStart"/>
      <w:r w:rsidR="000315AD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Р</w:t>
      </w:r>
      <w:r w:rsidR="003F3FAB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оспотребнадзора</w:t>
      </w:r>
      <w:proofErr w:type="spellEnd"/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.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3.7. Консервации подлежат:</w:t>
      </w:r>
    </w:p>
    <w:p w:rsidR="00656D8C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- </w:t>
      </w:r>
      <w:r w:rsidR="006262C3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сельскохозяйственные земли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</w:t>
      </w:r>
      <w:proofErr w:type="gramStart"/>
      <w:r w:rsidR="00E55FEC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с</w:t>
      </w:r>
      <w:proofErr w:type="gramEnd"/>
      <w:r w:rsidR="00E55FEC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средней и высокой степенью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</w:t>
      </w:r>
      <w:r w:rsidR="00831DFC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загрязнения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</w:t>
      </w:r>
      <w:r w:rsidR="001942C1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почв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, когда использование по целевому назначению земель с указанными признаками </w:t>
      </w:r>
      <w:r w:rsidR="00044082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загрязнения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приводит к дальнейшему развитию негативных процессов, ухудшению состояния п</w:t>
      </w:r>
      <w:r w:rsidR="00656D8C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очв и экологической обстановки;</w:t>
      </w:r>
    </w:p>
    <w:p w:rsidR="00656D8C" w:rsidRPr="00AF4B8B" w:rsidRDefault="008841B5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- земли, с очень высокой степенью </w:t>
      </w:r>
      <w:r w:rsidR="00831DFC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загрязнения</w:t>
      </w:r>
      <w:r w:rsidR="001942C1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в обязательном порядке;</w:t>
      </w:r>
    </w:p>
    <w:p w:rsidR="00B90BA6" w:rsidRPr="00AF4B8B" w:rsidRDefault="00B90BA6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- </w:t>
      </w:r>
      <w:r w:rsidR="00E8645D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загрязненные земли, которые подлежат консервации 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по заключениям специалистов</w:t>
      </w:r>
      <w:r w:rsidR="005D0828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в отдельных случаях</w:t>
      </w:r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.</w:t>
      </w:r>
    </w:p>
    <w:p w:rsidR="00B90BA6" w:rsidRPr="00AF4B8B" w:rsidRDefault="002B2F7C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bookmarkStart w:id="1" w:name="dst100017"/>
      <w:bookmarkEnd w:id="1"/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4</w:t>
      </w:r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. </w:t>
      </w:r>
      <w:proofErr w:type="gramStart"/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На загрязненных землях, переводимых в земли запаса для консервации, или на загрязненных землях, используемых по целевому назначению с установлением особых условий их использования и режима хозяйственной или иной деятельности, с целью предотвращения воздействия неблагоприятных факторов на здоровье человека и окружающую среду и сохранения недвижимого имущества устанавливаются охранные зоны органами местного самоуправления в рамках своей компетенции в соответствии с законодательством Российской</w:t>
      </w:r>
      <w:proofErr w:type="gramEnd"/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Федерации. </w:t>
      </w:r>
      <w:proofErr w:type="gramStart"/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При установлении охранных зон определяются органы, учреждения и организации, обеспечивающие сохранение находящихся на загрязненных землях жилых домов, объектов производственного назначения, объектов социального и культурно-бытового обслуживания населения.</w:t>
      </w:r>
      <w:proofErr w:type="gramEnd"/>
    </w:p>
    <w:p w:rsidR="00B90BA6" w:rsidRPr="00AF4B8B" w:rsidRDefault="002B2F7C" w:rsidP="002B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bookmarkStart w:id="2" w:name="dst100018"/>
      <w:bookmarkEnd w:id="2"/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5. </w:t>
      </w:r>
      <w:proofErr w:type="gramStart"/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В целях снижения уровня неблагоприятного воздействия на здоровье человека и окружающую среду, рационального использования и улучшения качества загрязненных земель, состояние которых требует проведения специальных мероприятий и введения ограничений, связанных с условиями проживания населения и ведением хозяйственной и иной деятельности, разрабатываются программы, проекты землеустройства или планы реабилитационных мероприятий, в соответствии с которыми проводятся в зависимости от характера и уровня загрязнения земель</w:t>
      </w:r>
      <w:proofErr w:type="gramEnd"/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мелиоративные, культур</w:t>
      </w:r>
      <w:r w:rsidR="0054789E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</w:t>
      </w:r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технические и другие реабилитационные работы.</w:t>
      </w:r>
    </w:p>
    <w:p w:rsidR="00D778FE" w:rsidRDefault="002B2F7C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  <w:bookmarkStart w:id="3" w:name="dst100019"/>
      <w:bookmarkEnd w:id="3"/>
      <w:r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6</w:t>
      </w:r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. </w:t>
      </w:r>
      <w:proofErr w:type="gramStart"/>
      <w:r w:rsidR="0054789E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После завершения </w:t>
      </w:r>
      <w:proofErr w:type="spellStart"/>
      <w:r w:rsidR="0054789E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рекультивационн</w:t>
      </w:r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>ых</w:t>
      </w:r>
      <w:proofErr w:type="spellEnd"/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t xml:space="preserve"> и иных восстановительных работ на загрязненных землях на основании данных специальных обследований орган местного самоуправления, принявший решение о введении ограничений, связанных с условиями проживания населения и ведением хозяйственной или иной деятельности на загрязненных землях, принимает решение о дальнейшем использовании восстановленных земель в соответствии с требованиями </w:t>
      </w:r>
      <w:r w:rsidR="00B90BA6" w:rsidRPr="00AF4B8B">
        <w:rPr>
          <w:rFonts w:ascii="Arial" w:eastAsia="Times New Roman" w:hAnsi="Arial" w:cs="Arial"/>
          <w:spacing w:val="2"/>
          <w:sz w:val="24"/>
          <w:szCs w:val="28"/>
          <w:lang w:eastAsia="ru-RU"/>
        </w:rPr>
        <w:lastRenderedPageBreak/>
        <w:t>градостроительных регламентов, строительных, санитарно-гигиенических, природоохранных нормативов и правил.</w:t>
      </w:r>
      <w:proofErr w:type="gramEnd"/>
    </w:p>
    <w:p w:rsidR="00AF4B8B" w:rsidRDefault="00AF4B8B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</w:p>
    <w:p w:rsidR="00AF4B8B" w:rsidRPr="00AF4B8B" w:rsidRDefault="00AF4B8B" w:rsidP="00A26A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8"/>
          <w:lang w:eastAsia="ru-RU"/>
        </w:rPr>
      </w:pPr>
    </w:p>
    <w:p w:rsidR="00685AE9" w:rsidRPr="00AF4B8B" w:rsidRDefault="007A502D" w:rsidP="007A502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szCs w:val="24"/>
          <w:lang w:eastAsia="ru-RU"/>
        </w:rPr>
      </w:pPr>
      <w:r w:rsidRPr="00AF4B8B">
        <w:rPr>
          <w:rFonts w:ascii="Courier New" w:eastAsia="Times New Roman" w:hAnsi="Courier New" w:cs="Courier New"/>
          <w:spacing w:val="2"/>
          <w:szCs w:val="24"/>
          <w:lang w:eastAsia="ru-RU"/>
        </w:rPr>
        <w:t xml:space="preserve">Приложение </w:t>
      </w:r>
    </w:p>
    <w:p w:rsidR="0065301A" w:rsidRPr="00AF4B8B" w:rsidRDefault="007A502D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bCs/>
          <w:szCs w:val="24"/>
        </w:rPr>
      </w:pPr>
      <w:r w:rsidRPr="00AF4B8B">
        <w:rPr>
          <w:rFonts w:ascii="Courier New" w:hAnsi="Courier New" w:cs="Courier New"/>
          <w:bCs/>
          <w:szCs w:val="24"/>
        </w:rPr>
        <w:t>к Положению о порядке выполнения работ</w:t>
      </w:r>
    </w:p>
    <w:p w:rsidR="0065301A" w:rsidRPr="00AF4B8B" w:rsidRDefault="007A502D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bCs/>
          <w:szCs w:val="24"/>
        </w:rPr>
      </w:pPr>
      <w:r w:rsidRPr="00AF4B8B">
        <w:rPr>
          <w:rFonts w:ascii="Courier New" w:hAnsi="Courier New" w:cs="Courier New"/>
          <w:bCs/>
          <w:szCs w:val="24"/>
        </w:rPr>
        <w:t xml:space="preserve"> по выявлению земель, подвергшихся радиоактивному </w:t>
      </w:r>
    </w:p>
    <w:p w:rsidR="0065301A" w:rsidRPr="00AF4B8B" w:rsidRDefault="007A502D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bCs/>
          <w:szCs w:val="24"/>
        </w:rPr>
      </w:pPr>
      <w:r w:rsidRPr="00AF4B8B">
        <w:rPr>
          <w:rFonts w:ascii="Courier New" w:hAnsi="Courier New" w:cs="Courier New"/>
          <w:bCs/>
          <w:szCs w:val="24"/>
        </w:rPr>
        <w:t xml:space="preserve">и химическому загрязнению, </w:t>
      </w:r>
      <w:proofErr w:type="gramStart"/>
      <w:r w:rsidRPr="00AF4B8B">
        <w:rPr>
          <w:rFonts w:ascii="Courier New" w:hAnsi="Courier New" w:cs="Courier New"/>
          <w:bCs/>
          <w:szCs w:val="24"/>
        </w:rPr>
        <w:t>проведении</w:t>
      </w:r>
      <w:proofErr w:type="gramEnd"/>
      <w:r w:rsidRPr="00AF4B8B">
        <w:rPr>
          <w:rFonts w:ascii="Courier New" w:hAnsi="Courier New" w:cs="Courier New"/>
          <w:bCs/>
          <w:szCs w:val="24"/>
        </w:rPr>
        <w:t xml:space="preserve"> на них </w:t>
      </w:r>
    </w:p>
    <w:p w:rsidR="0065301A" w:rsidRPr="00AF4B8B" w:rsidRDefault="007A502D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bCs/>
          <w:szCs w:val="24"/>
        </w:rPr>
      </w:pPr>
      <w:r w:rsidRPr="00AF4B8B">
        <w:rPr>
          <w:rFonts w:ascii="Courier New" w:hAnsi="Courier New" w:cs="Courier New"/>
          <w:bCs/>
          <w:szCs w:val="24"/>
        </w:rPr>
        <w:t xml:space="preserve">мелиоративных и </w:t>
      </w:r>
      <w:proofErr w:type="spellStart"/>
      <w:r w:rsidRPr="00AF4B8B">
        <w:rPr>
          <w:rFonts w:ascii="Courier New" w:hAnsi="Courier New" w:cs="Courier New"/>
          <w:bCs/>
          <w:szCs w:val="24"/>
        </w:rPr>
        <w:t>культуртехнических</w:t>
      </w:r>
      <w:proofErr w:type="spellEnd"/>
      <w:r w:rsidRPr="00AF4B8B">
        <w:rPr>
          <w:rFonts w:ascii="Courier New" w:hAnsi="Courier New" w:cs="Courier New"/>
          <w:bCs/>
          <w:szCs w:val="24"/>
        </w:rPr>
        <w:t xml:space="preserve"> работ, </w:t>
      </w:r>
    </w:p>
    <w:p w:rsidR="0065301A" w:rsidRPr="00AF4B8B" w:rsidRDefault="007A502D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bCs/>
          <w:szCs w:val="24"/>
        </w:rPr>
      </w:pPr>
      <w:proofErr w:type="gramStart"/>
      <w:r w:rsidRPr="00AF4B8B">
        <w:rPr>
          <w:rFonts w:ascii="Courier New" w:hAnsi="Courier New" w:cs="Courier New"/>
          <w:bCs/>
          <w:szCs w:val="24"/>
        </w:rPr>
        <w:t>установлении</w:t>
      </w:r>
      <w:proofErr w:type="gramEnd"/>
      <w:r w:rsidRPr="00AF4B8B">
        <w:rPr>
          <w:rFonts w:ascii="Courier New" w:hAnsi="Courier New" w:cs="Courier New"/>
          <w:bCs/>
          <w:szCs w:val="24"/>
        </w:rPr>
        <w:t xml:space="preserve"> охранных зон и сохранении находящихся </w:t>
      </w:r>
    </w:p>
    <w:p w:rsidR="0065301A" w:rsidRPr="00AF4B8B" w:rsidRDefault="007A502D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hAnsi="Courier New" w:cs="Courier New"/>
          <w:bCs/>
          <w:szCs w:val="24"/>
        </w:rPr>
      </w:pPr>
      <w:r w:rsidRPr="00AF4B8B">
        <w:rPr>
          <w:rFonts w:ascii="Courier New" w:hAnsi="Courier New" w:cs="Courier New"/>
          <w:bCs/>
          <w:szCs w:val="24"/>
        </w:rPr>
        <w:t xml:space="preserve">на этих землях объектов на территории </w:t>
      </w:r>
      <w:r w:rsidR="0065301A" w:rsidRPr="00AF4B8B">
        <w:rPr>
          <w:rFonts w:ascii="Courier New" w:hAnsi="Courier New" w:cs="Courier New"/>
          <w:bCs/>
          <w:szCs w:val="24"/>
        </w:rPr>
        <w:t xml:space="preserve">Тальниковского </w:t>
      </w:r>
    </w:p>
    <w:p w:rsidR="007A502D" w:rsidRPr="00AF4B8B" w:rsidRDefault="007A502D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szCs w:val="24"/>
          <w:lang w:eastAsia="ru-RU"/>
        </w:rPr>
      </w:pPr>
      <w:r w:rsidRPr="00AF4B8B">
        <w:rPr>
          <w:rFonts w:ascii="Courier New" w:hAnsi="Courier New" w:cs="Courier New"/>
          <w:bCs/>
          <w:szCs w:val="24"/>
        </w:rPr>
        <w:t>муниципального образования</w:t>
      </w:r>
    </w:p>
    <w:p w:rsidR="007A502D" w:rsidRPr="00AF4B8B" w:rsidRDefault="007A502D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85AE9" w:rsidRPr="00AF4B8B" w:rsidRDefault="00685AE9" w:rsidP="007A50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AF4B8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Акт инвентаризации </w:t>
      </w:r>
      <w:r w:rsidR="00656D8C" w:rsidRPr="00AF4B8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загрязненных земель</w:t>
      </w:r>
    </w:p>
    <w:p w:rsidR="00685AE9" w:rsidRPr="00AF4B8B" w:rsidRDefault="00685AE9" w:rsidP="00685AE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85AE9" w:rsidRPr="00AF4B8B" w:rsidRDefault="00685AE9" w:rsidP="000550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</w:t>
      </w:r>
      <w:r w:rsid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_________ </w:t>
      </w:r>
      <w:r w:rsid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>№ ___________/_______________</w:t>
      </w:r>
    </w:p>
    <w:p w:rsidR="00685AE9" w:rsidRPr="00AF4B8B" w:rsidRDefault="00685AE9" w:rsidP="00685A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(дата)</w:t>
      </w:r>
      <w:r w:rsid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AF4B8B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(порядковый номер/год)</w:t>
      </w:r>
    </w:p>
    <w:p w:rsidR="009C53E6" w:rsidRPr="00AF4B8B" w:rsidRDefault="009C53E6" w:rsidP="00685A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10222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709"/>
        <w:gridCol w:w="5528"/>
        <w:gridCol w:w="1276"/>
      </w:tblGrid>
      <w:tr w:rsidR="00685AE9" w:rsidRPr="00520AFE" w:rsidTr="006530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F4B8B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F4B8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AF4B8B">
              <w:rPr>
                <w:rFonts w:ascii="Courier New" w:hAnsi="Courier New" w:cs="Courier New"/>
              </w:rPr>
              <w:t>п</w:t>
            </w:r>
            <w:proofErr w:type="gramEnd"/>
            <w:r w:rsidRPr="00AF4B8B">
              <w:rPr>
                <w:rFonts w:ascii="Courier New" w:hAnsi="Courier New" w:cs="Courier New"/>
              </w:rPr>
              <w:t>/п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F4B8B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F4B8B">
              <w:rPr>
                <w:rFonts w:ascii="Courier New" w:hAnsi="Courier New" w:cs="Courier New"/>
              </w:rPr>
              <w:t>Наименование показателя, критерия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F4B8B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F4B8B">
              <w:rPr>
                <w:rFonts w:ascii="Courier New" w:hAnsi="Courier New" w:cs="Courier New"/>
              </w:rPr>
              <w:t>Значение показателя, критерия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F4B8B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F4B8B">
              <w:rPr>
                <w:rFonts w:ascii="Courier New" w:hAnsi="Courier New" w:cs="Courier New"/>
              </w:rPr>
              <w:t>Примечание</w:t>
            </w:r>
          </w:p>
        </w:tc>
      </w:tr>
      <w:tr w:rsidR="00685AE9" w:rsidRPr="00520AFE" w:rsidTr="006530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F4B8B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F4B8B">
              <w:rPr>
                <w:rFonts w:ascii="Courier New" w:hAnsi="Courier New" w:cs="Courier New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F4B8B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F4B8B">
              <w:rPr>
                <w:rFonts w:ascii="Courier New" w:hAnsi="Courier New" w:cs="Courier New"/>
              </w:rPr>
              <w:t>Наименование и вид объекта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F4B8B" w:rsidRDefault="00685AE9" w:rsidP="009E438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F4B8B">
              <w:rPr>
                <w:rFonts w:ascii="Courier New" w:hAnsi="Courier New" w:cs="Courier New"/>
              </w:rPr>
              <w:t xml:space="preserve">Указываются сведения, позволяющие идентифицировать загрязненную территорию. </w:t>
            </w:r>
            <w:r w:rsidR="006262C3" w:rsidRPr="00AF4B8B">
              <w:rPr>
                <w:rFonts w:ascii="Courier New" w:hAnsi="Courier New" w:cs="Courier New"/>
              </w:rPr>
              <w:t>З</w:t>
            </w:r>
            <w:r w:rsidRPr="00AF4B8B">
              <w:rPr>
                <w:rFonts w:ascii="Courier New" w:hAnsi="Courier New" w:cs="Courier New"/>
              </w:rPr>
              <w:t>емельные участки, вокруг и на которых сформировалось загрязнение или которые сами являются загрязненными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F4B8B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520AFE" w:rsidTr="006530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F4B8B" w:rsidRDefault="0005509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F4B8B">
              <w:rPr>
                <w:rFonts w:ascii="Courier New" w:hAnsi="Courier New" w:cs="Courier New"/>
              </w:rPr>
              <w:t>2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F4B8B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F4B8B">
              <w:rPr>
                <w:rFonts w:ascii="Courier New" w:hAnsi="Courier New" w:cs="Courier New"/>
              </w:rPr>
              <w:t>Место нахождения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F4B8B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F4B8B">
              <w:rPr>
                <w:rFonts w:ascii="Courier New" w:hAnsi="Courier New" w:cs="Courier New"/>
              </w:rPr>
              <w:t>- наименование субъекта Российской Федерации</w:t>
            </w:r>
          </w:p>
          <w:p w:rsidR="00685AE9" w:rsidRPr="00AF4B8B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F4B8B">
              <w:rPr>
                <w:rFonts w:ascii="Courier New" w:hAnsi="Courier New" w:cs="Courier New"/>
              </w:rPr>
              <w:t>- Адрес расположения объекта с указанием ОКТМО, ОКАТО</w:t>
            </w:r>
          </w:p>
          <w:p w:rsidR="00685AE9" w:rsidRPr="00AF4B8B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AF4B8B">
              <w:rPr>
                <w:rFonts w:ascii="Courier New" w:hAnsi="Courier New" w:cs="Courier New"/>
              </w:rPr>
              <w:t>- Сведения в соответствии с государственным кадастром недвижимости: кадастровый номер (при наличии), сведения публичной кадастровый карты</w:t>
            </w:r>
            <w:r w:rsidR="009E4380" w:rsidRPr="00AF4B8B">
              <w:rPr>
                <w:rFonts w:ascii="Courier New" w:hAnsi="Courier New" w:cs="Courier New"/>
              </w:rPr>
              <w:t>.</w:t>
            </w:r>
            <w:proofErr w:type="gramEnd"/>
          </w:p>
          <w:p w:rsidR="00685AE9" w:rsidRPr="00AF4B8B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F4B8B">
              <w:rPr>
                <w:rFonts w:ascii="Courier New" w:hAnsi="Courier New" w:cs="Courier New"/>
              </w:rPr>
              <w:t>Система координат - WGS 84, координаты оконтуренного участка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F4B8B" w:rsidRDefault="00685AE9" w:rsidP="0065301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520AFE" w:rsidTr="006530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05509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3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Категория земель (назначение)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9C02B5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земли сельско</w:t>
            </w:r>
            <w:r w:rsidR="00685AE9" w:rsidRPr="00E22546">
              <w:rPr>
                <w:rFonts w:ascii="Courier New" w:hAnsi="Courier New" w:cs="Courier New"/>
              </w:rPr>
              <w:t>хозяйственного назначения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земли населенных пунктов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E22546">
              <w:rPr>
                <w:rFonts w:ascii="Courier New" w:hAnsi="Courier New" w:cs="Courier New"/>
              </w:rPr>
      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земли особо охраняемых природных территорий и объектов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земли лесного фонда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земли водного фонда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земли запаса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520AFE" w:rsidTr="006530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05509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4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Сведения о праве собственности на объект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Собственность Российской Федерации, субъекта Российской Федерации, органов местного самоуправления, других юридических лиц, с указанием при наличии собственника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520AFE" w:rsidTr="006530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E22546" w:rsidRDefault="0005509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5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 xml:space="preserve">Объем загрязнения </w:t>
            </w:r>
            <w:r w:rsidRPr="00E22546">
              <w:rPr>
                <w:rFonts w:ascii="Courier New" w:hAnsi="Courier New" w:cs="Courier New"/>
              </w:rPr>
              <w:lastRenderedPageBreak/>
              <w:t xml:space="preserve">(размещенных отходов), тонны/куб. </w:t>
            </w:r>
            <w:proofErr w:type="gramStart"/>
            <w:r w:rsidRPr="00E22546">
              <w:rPr>
                <w:rFonts w:ascii="Courier New" w:hAnsi="Courier New" w:cs="Courier New"/>
              </w:rPr>
              <w:t>м</w:t>
            </w:r>
            <w:proofErr w:type="gramEnd"/>
            <w:r w:rsidRPr="00E22546">
              <w:rPr>
                <w:rFonts w:ascii="Courier New" w:hAnsi="Courier New" w:cs="Courier New"/>
              </w:rPr>
              <w:t>, и их классов опасности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lastRenderedPageBreak/>
              <w:t xml:space="preserve">Вычисляется по результатам определения </w:t>
            </w:r>
            <w:r w:rsidRPr="00E22546">
              <w:rPr>
                <w:rFonts w:ascii="Courier New" w:hAnsi="Courier New" w:cs="Courier New"/>
              </w:rPr>
              <w:lastRenderedPageBreak/>
              <w:t>объема видимой надземной части объекта с применением средств GPS/ГЛОНАСС.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При наличии могут указываться сведения, полученные из иных источников, с обязательным указанием реквизитов документов и приложением их копий к акту инвентаризации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520AFE" w:rsidTr="006530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05509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Площадь объекта, кв. м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59459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 xml:space="preserve">Определяется по результатам точного установления координат места нахождения и оконтуривания территории </w:t>
            </w:r>
            <w:r w:rsidR="00594597" w:rsidRPr="00E22546">
              <w:rPr>
                <w:rFonts w:ascii="Courier New" w:hAnsi="Courier New" w:cs="Courier New"/>
              </w:rPr>
              <w:t>загрязненных земель</w:t>
            </w:r>
            <w:r w:rsidRPr="00E22546">
              <w:rPr>
                <w:rFonts w:ascii="Courier New" w:hAnsi="Courier New" w:cs="Courier New"/>
              </w:rPr>
              <w:t xml:space="preserve"> с применением средств GPS/ГЛОНАСС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520AFE" w:rsidTr="006530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E22546" w:rsidRDefault="0005509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7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Характеристика загрязнения (отходов)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Установление характеристик загрязнения (отходов), формирующих загрязненную территорию, по совокупности классификационных признаков: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наименование, происхождение, условия образования (принадлежности к определенному производству, технологии),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компонентный состав (загрязняющие вещества),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агрегатное состояние,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520AFE" w:rsidTr="006530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E22546" w:rsidRDefault="0005509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8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Описание негативного изменения окружающей среды по компонентам природной среды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недра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почвы (превышения ЗВ по ПДК, ОДК)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поверхностные воды (Превышения ЗВ по ПДК, ОДУ, ОДК)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подземные воды (превышения ЗВ по ПДК, ОБУВ, ОДК)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растительный мир (степень деградации растительных организмов)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животный мир и иные организмы (степень угнетения животных организмов)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степень миграции ЗВ в компоненты ОС с указанием процессов (течение жидкостей, диффузия, дисперсия, осаждение и др.)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 xml:space="preserve">- вероятность возникновения экологических рисков (с указанием факторов: масштаб негативного воздействия Объекта, привязка к природоохранным объектам, </w:t>
            </w:r>
            <w:proofErr w:type="gramStart"/>
            <w:r w:rsidRPr="00E22546">
              <w:rPr>
                <w:rFonts w:ascii="Courier New" w:hAnsi="Courier New" w:cs="Courier New"/>
              </w:rPr>
              <w:t>расположении</w:t>
            </w:r>
            <w:proofErr w:type="gramEnd"/>
            <w:r w:rsidRPr="00E22546">
              <w:rPr>
                <w:rFonts w:ascii="Courier New" w:hAnsi="Courier New" w:cs="Courier New"/>
              </w:rPr>
              <w:t xml:space="preserve"> </w:t>
            </w:r>
            <w:r w:rsidR="009750B1" w:rsidRPr="00E22546">
              <w:rPr>
                <w:rFonts w:ascii="Courier New" w:hAnsi="Courier New" w:cs="Courier New"/>
              </w:rPr>
              <w:t>загрязненных земель</w:t>
            </w:r>
            <w:r w:rsidRPr="00E22546">
              <w:rPr>
                <w:rFonts w:ascii="Courier New" w:hAnsi="Courier New" w:cs="Courier New"/>
              </w:rPr>
              <w:t xml:space="preserve"> на территории с высокой </w:t>
            </w:r>
            <w:r w:rsidR="007C70C3" w:rsidRPr="00E22546">
              <w:rPr>
                <w:rFonts w:ascii="Courier New" w:hAnsi="Courier New" w:cs="Courier New"/>
              </w:rPr>
              <w:t>степенью антропогенной нагрузки</w:t>
            </w:r>
            <w:r w:rsidRPr="00E22546">
              <w:rPr>
                <w:rFonts w:ascii="Courier New" w:hAnsi="Courier New" w:cs="Courier New"/>
              </w:rPr>
              <w:t>)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сведения о наличии или об отсутствии в границах земельного участка охранных зон мест забора хозяйственно-питьевых вод</w:t>
            </w:r>
          </w:p>
          <w:p w:rsidR="00685AE9" w:rsidRPr="00E22546" w:rsidRDefault="00685AE9" w:rsidP="009750B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 xml:space="preserve">- расположение </w:t>
            </w:r>
            <w:r w:rsidR="009750B1" w:rsidRPr="00E22546">
              <w:rPr>
                <w:rFonts w:ascii="Courier New" w:hAnsi="Courier New" w:cs="Courier New"/>
              </w:rPr>
              <w:t>загрязненных земель</w:t>
            </w:r>
            <w:r w:rsidRPr="00E22546">
              <w:rPr>
                <w:rFonts w:ascii="Courier New" w:hAnsi="Courier New" w:cs="Courier New"/>
              </w:rPr>
              <w:t xml:space="preserve"> на территории, входящей в зону экологического бедствия, чрезвычайных ситуаций, на территории со специальным режимом осуществления хозяйственной или иной деятельности, а также имеющей особое природоохранное значение</w:t>
            </w:r>
            <w:r w:rsidR="009750B1" w:rsidRPr="00E22546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520AFE" w:rsidTr="006530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05509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9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 xml:space="preserve">Наличие опасных веществ, указанных </w:t>
            </w:r>
            <w:r w:rsidRPr="00E22546">
              <w:rPr>
                <w:rFonts w:ascii="Courier New" w:hAnsi="Courier New" w:cs="Courier New"/>
              </w:rPr>
              <w:lastRenderedPageBreak/>
              <w:t>в международных договорах, стороной которых является Российская Федерация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lastRenderedPageBreak/>
              <w:t>- Наименование опасного вещества;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Класс опасности;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lastRenderedPageBreak/>
              <w:t>- Масса (т.), объем (м</w:t>
            </w:r>
            <w:r w:rsidRPr="00E22546">
              <w:rPr>
                <w:rFonts w:ascii="Courier New" w:hAnsi="Courier New" w:cs="Courier New"/>
                <w:vertAlign w:val="superscript"/>
              </w:rPr>
              <w:t>3</w:t>
            </w:r>
            <w:r w:rsidRPr="00E22546">
              <w:rPr>
                <w:rFonts w:ascii="Courier New" w:hAnsi="Courier New" w:cs="Courier New"/>
              </w:rPr>
              <w:t>);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- Агрегатное состояние (твердое, жидкое, пастообразное, гелеобразное, суспензия и т.д.)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520AFE" w:rsidTr="006530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05509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lastRenderedPageBreak/>
              <w:t>1</w:t>
            </w:r>
            <w:r w:rsidR="00055099" w:rsidRPr="00E22546">
              <w:rPr>
                <w:rFonts w:ascii="Courier New" w:hAnsi="Courier New" w:cs="Courier New"/>
              </w:rPr>
              <w:t>0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793454" w:rsidP="007934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Удаленность от</w:t>
            </w:r>
            <w:r w:rsidR="00685AE9" w:rsidRPr="00E22546">
              <w:rPr>
                <w:rFonts w:ascii="Courier New" w:hAnsi="Courier New" w:cs="Courier New"/>
              </w:rPr>
              <w:t xml:space="preserve"> зоны</w:t>
            </w:r>
            <w:r w:rsidRPr="00E22546">
              <w:rPr>
                <w:rFonts w:ascii="Courier New" w:hAnsi="Courier New" w:cs="Courier New"/>
              </w:rPr>
              <w:t xml:space="preserve"> жилой застройки (селитебной зоны)</w:t>
            </w:r>
            <w:r w:rsidR="00685AE9" w:rsidRPr="00E22546">
              <w:rPr>
                <w:rFonts w:ascii="Courier New" w:hAnsi="Courier New" w:cs="Courier New"/>
              </w:rPr>
              <w:t xml:space="preserve">, </w:t>
            </w:r>
            <w:proofErr w:type="gramStart"/>
            <w:r w:rsidR="00685AE9" w:rsidRPr="00E22546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Определяются расстояния: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 xml:space="preserve">- </w:t>
            </w:r>
            <w:proofErr w:type="gramStart"/>
            <w:r w:rsidRPr="00E22546">
              <w:rPr>
                <w:rFonts w:ascii="Courier New" w:hAnsi="Courier New" w:cs="Courier New"/>
              </w:rPr>
              <w:t>по</w:t>
            </w:r>
            <w:proofErr w:type="gramEnd"/>
            <w:r w:rsidRPr="00E22546">
              <w:rPr>
                <w:rFonts w:ascii="Courier New" w:hAnsi="Courier New" w:cs="Courier New"/>
              </w:rPr>
              <w:t xml:space="preserve"> кратчайшей прямой от границы земельного участка объекта до границы ближайшего населенного пункта;</w:t>
            </w:r>
          </w:p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 xml:space="preserve">- по автомобильной дороге (шоссейной, грунтовой, зимней - при наличии) до ближайшего населенного пункта по </w:t>
            </w:r>
            <w:proofErr w:type="spellStart"/>
            <w:r w:rsidRPr="00E22546">
              <w:rPr>
                <w:rFonts w:ascii="Courier New" w:hAnsi="Courier New" w:cs="Courier New"/>
              </w:rPr>
              <w:t>космоснимкам</w:t>
            </w:r>
            <w:proofErr w:type="spellEnd"/>
            <w:r w:rsidRPr="00E22546">
              <w:rPr>
                <w:rFonts w:ascii="Courier New" w:hAnsi="Courier New" w:cs="Courier New"/>
              </w:rPr>
              <w:t xml:space="preserve"> или векторным данным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520AFE" w:rsidTr="006530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05509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1</w:t>
            </w:r>
            <w:r w:rsidR="00055099" w:rsidRPr="00E22546">
              <w:rPr>
                <w:rFonts w:ascii="Courier New" w:hAnsi="Courier New" w:cs="Courier New"/>
              </w:rPr>
              <w:t>1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Количество населения, проживающего на территории, на которой окружающая среда испытывает негативное воздействие, вследствие расположения объекта накопленного вреда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520AFE" w:rsidTr="006530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05509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1</w:t>
            </w:r>
            <w:r w:rsidR="00055099" w:rsidRPr="00E22546">
              <w:rPr>
                <w:rFonts w:ascii="Courier New" w:hAnsi="Courier New" w:cs="Courier New"/>
              </w:rPr>
              <w:t>2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F7C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22546">
              <w:rPr>
                <w:rFonts w:ascii="Courier New" w:hAnsi="Courier New" w:cs="Courier New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E22546" w:rsidRDefault="00685AE9" w:rsidP="00AF04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65301A" w:rsidRDefault="0065301A" w:rsidP="00685A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685AE9" w:rsidRPr="00E22546" w:rsidRDefault="00685AE9" w:rsidP="00685A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lang w:eastAsia="ru-RU"/>
        </w:rPr>
      </w:pPr>
      <w:r w:rsidRPr="00E22546">
        <w:rPr>
          <w:rFonts w:ascii="Arial" w:eastAsia="Times New Roman" w:hAnsi="Arial" w:cs="Arial"/>
          <w:spacing w:val="2"/>
          <w:sz w:val="24"/>
          <w:lang w:eastAsia="ru-RU"/>
        </w:rPr>
        <w:t>Исполнители</w:t>
      </w:r>
    </w:p>
    <w:p w:rsidR="00685AE9" w:rsidRPr="00E22546" w:rsidRDefault="00685AE9" w:rsidP="000550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lang w:eastAsia="ru-RU"/>
        </w:rPr>
      </w:pPr>
      <w:r w:rsidRPr="00E22546">
        <w:rPr>
          <w:rFonts w:ascii="Arial" w:eastAsia="Times New Roman" w:hAnsi="Arial" w:cs="Arial"/>
          <w:spacing w:val="2"/>
          <w:sz w:val="24"/>
          <w:lang w:eastAsia="ru-RU"/>
        </w:rPr>
        <w:t>(Ф.И</w:t>
      </w:r>
      <w:r w:rsidR="00E22546">
        <w:rPr>
          <w:rFonts w:ascii="Arial" w:eastAsia="Times New Roman" w:hAnsi="Arial" w:cs="Arial"/>
          <w:spacing w:val="2"/>
          <w:sz w:val="24"/>
          <w:lang w:eastAsia="ru-RU"/>
        </w:rPr>
        <w:t>.О., должность):</w:t>
      </w:r>
      <w:r w:rsidR="00E22546">
        <w:rPr>
          <w:rFonts w:ascii="Arial" w:eastAsia="Times New Roman" w:hAnsi="Arial" w:cs="Arial"/>
          <w:spacing w:val="2"/>
          <w:sz w:val="24"/>
          <w:lang w:eastAsia="ru-RU"/>
        </w:rPr>
        <w:tab/>
      </w:r>
      <w:r w:rsidR="00E22546">
        <w:rPr>
          <w:rFonts w:ascii="Arial" w:eastAsia="Times New Roman" w:hAnsi="Arial" w:cs="Arial"/>
          <w:spacing w:val="2"/>
          <w:sz w:val="24"/>
          <w:lang w:eastAsia="ru-RU"/>
        </w:rPr>
        <w:tab/>
      </w:r>
      <w:r w:rsidRPr="00E22546">
        <w:rPr>
          <w:rFonts w:ascii="Arial" w:eastAsia="Times New Roman" w:hAnsi="Arial" w:cs="Arial"/>
          <w:spacing w:val="2"/>
          <w:sz w:val="24"/>
          <w:lang w:eastAsia="ru-RU"/>
        </w:rPr>
        <w:t>Подпись</w:t>
      </w:r>
      <w:r w:rsidR="00E22546">
        <w:rPr>
          <w:rFonts w:ascii="Arial" w:eastAsia="Times New Roman" w:hAnsi="Arial" w:cs="Arial"/>
          <w:spacing w:val="2"/>
          <w:sz w:val="24"/>
          <w:lang w:eastAsia="ru-RU"/>
        </w:rPr>
        <w:tab/>
      </w:r>
      <w:r w:rsidR="00E22546">
        <w:rPr>
          <w:rFonts w:ascii="Arial" w:eastAsia="Times New Roman" w:hAnsi="Arial" w:cs="Arial"/>
          <w:spacing w:val="2"/>
          <w:sz w:val="24"/>
          <w:lang w:eastAsia="ru-RU"/>
        </w:rPr>
        <w:tab/>
      </w:r>
      <w:r w:rsidR="00E22546">
        <w:rPr>
          <w:rFonts w:ascii="Arial" w:eastAsia="Times New Roman" w:hAnsi="Arial" w:cs="Arial"/>
          <w:spacing w:val="2"/>
          <w:sz w:val="24"/>
          <w:lang w:eastAsia="ru-RU"/>
        </w:rPr>
        <w:tab/>
      </w:r>
      <w:r w:rsidR="00E22546">
        <w:rPr>
          <w:rFonts w:ascii="Arial" w:eastAsia="Times New Roman" w:hAnsi="Arial" w:cs="Arial"/>
          <w:spacing w:val="2"/>
          <w:sz w:val="24"/>
          <w:lang w:eastAsia="ru-RU"/>
        </w:rPr>
        <w:tab/>
      </w:r>
      <w:r w:rsidR="00E22546">
        <w:rPr>
          <w:rFonts w:ascii="Arial" w:eastAsia="Times New Roman" w:hAnsi="Arial" w:cs="Arial"/>
          <w:spacing w:val="2"/>
          <w:sz w:val="24"/>
          <w:lang w:eastAsia="ru-RU"/>
        </w:rPr>
        <w:tab/>
      </w:r>
      <w:r w:rsidR="00E22546">
        <w:rPr>
          <w:rFonts w:ascii="Arial" w:eastAsia="Times New Roman" w:hAnsi="Arial" w:cs="Arial"/>
          <w:spacing w:val="2"/>
          <w:sz w:val="24"/>
          <w:lang w:eastAsia="ru-RU"/>
        </w:rPr>
        <w:tab/>
      </w:r>
      <w:r w:rsidRPr="00E22546">
        <w:rPr>
          <w:rFonts w:ascii="Arial" w:eastAsia="Times New Roman" w:hAnsi="Arial" w:cs="Arial"/>
          <w:spacing w:val="2"/>
          <w:sz w:val="24"/>
          <w:lang w:eastAsia="ru-RU"/>
        </w:rPr>
        <w:t>Дата</w:t>
      </w:r>
    </w:p>
    <w:p w:rsidR="000631CF" w:rsidRPr="00685AE9" w:rsidRDefault="000631CF" w:rsidP="00685AE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0631CF" w:rsidRPr="00685AE9" w:rsidSect="00F157BF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CC" w:rsidRDefault="009B08CC" w:rsidP="00E12533">
      <w:pPr>
        <w:spacing w:after="0" w:line="240" w:lineRule="auto"/>
      </w:pPr>
      <w:r>
        <w:separator/>
      </w:r>
    </w:p>
  </w:endnote>
  <w:endnote w:type="continuationSeparator" w:id="0">
    <w:p w:rsidR="009B08CC" w:rsidRDefault="009B08CC" w:rsidP="00E1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CC" w:rsidRDefault="009B08CC" w:rsidP="00E12533">
      <w:pPr>
        <w:spacing w:after="0" w:line="240" w:lineRule="auto"/>
      </w:pPr>
      <w:r>
        <w:separator/>
      </w:r>
    </w:p>
  </w:footnote>
  <w:footnote w:type="continuationSeparator" w:id="0">
    <w:p w:rsidR="009B08CC" w:rsidRDefault="009B08CC" w:rsidP="00E1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33" w:rsidRPr="00E12533" w:rsidRDefault="00E12533">
    <w:pPr>
      <w:pStyle w:val="a7"/>
      <w:jc w:val="center"/>
      <w:rPr>
        <w:rFonts w:ascii="Times New Roman" w:hAnsi="Times New Roman" w:cs="Times New Roman"/>
      </w:rPr>
    </w:pPr>
  </w:p>
  <w:p w:rsidR="00E12533" w:rsidRDefault="00E125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113"/>
    <w:multiLevelType w:val="hybridMultilevel"/>
    <w:tmpl w:val="720C92D8"/>
    <w:lvl w:ilvl="0" w:tplc="6FE891D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B24"/>
    <w:rsid w:val="000105CB"/>
    <w:rsid w:val="00022E4F"/>
    <w:rsid w:val="000315AD"/>
    <w:rsid w:val="0003530F"/>
    <w:rsid w:val="000407FE"/>
    <w:rsid w:val="00044082"/>
    <w:rsid w:val="000548C0"/>
    <w:rsid w:val="00055099"/>
    <w:rsid w:val="000631CF"/>
    <w:rsid w:val="000A55E9"/>
    <w:rsid w:val="000B4082"/>
    <w:rsid w:val="000C3C9A"/>
    <w:rsid w:val="001112AF"/>
    <w:rsid w:val="001337C6"/>
    <w:rsid w:val="00143A77"/>
    <w:rsid w:val="001942C1"/>
    <w:rsid w:val="001B1C14"/>
    <w:rsid w:val="001D564B"/>
    <w:rsid w:val="001D7262"/>
    <w:rsid w:val="00205543"/>
    <w:rsid w:val="0023040F"/>
    <w:rsid w:val="00256C31"/>
    <w:rsid w:val="00261C5F"/>
    <w:rsid w:val="00286B70"/>
    <w:rsid w:val="00292E35"/>
    <w:rsid w:val="002A0F47"/>
    <w:rsid w:val="002B18D6"/>
    <w:rsid w:val="002B2F7C"/>
    <w:rsid w:val="002C6ED7"/>
    <w:rsid w:val="00320F7E"/>
    <w:rsid w:val="00324442"/>
    <w:rsid w:val="00390796"/>
    <w:rsid w:val="0039590A"/>
    <w:rsid w:val="003B3947"/>
    <w:rsid w:val="003E227C"/>
    <w:rsid w:val="003E5092"/>
    <w:rsid w:val="003F3FAB"/>
    <w:rsid w:val="00410E1A"/>
    <w:rsid w:val="00422286"/>
    <w:rsid w:val="00433F7D"/>
    <w:rsid w:val="0044220F"/>
    <w:rsid w:val="00453C25"/>
    <w:rsid w:val="00481516"/>
    <w:rsid w:val="00485034"/>
    <w:rsid w:val="00485AFE"/>
    <w:rsid w:val="004A5CED"/>
    <w:rsid w:val="004C6D0F"/>
    <w:rsid w:val="004E0878"/>
    <w:rsid w:val="00520AFE"/>
    <w:rsid w:val="00544E54"/>
    <w:rsid w:val="0054789E"/>
    <w:rsid w:val="00572894"/>
    <w:rsid w:val="00594597"/>
    <w:rsid w:val="00597914"/>
    <w:rsid w:val="005A205B"/>
    <w:rsid w:val="005B53E7"/>
    <w:rsid w:val="005D0828"/>
    <w:rsid w:val="00605E07"/>
    <w:rsid w:val="00611E68"/>
    <w:rsid w:val="006262C3"/>
    <w:rsid w:val="00646E71"/>
    <w:rsid w:val="0065301A"/>
    <w:rsid w:val="00656D8C"/>
    <w:rsid w:val="006830BC"/>
    <w:rsid w:val="00685AE9"/>
    <w:rsid w:val="00693E5C"/>
    <w:rsid w:val="006C2EAD"/>
    <w:rsid w:val="006F7907"/>
    <w:rsid w:val="007141C1"/>
    <w:rsid w:val="00725ACE"/>
    <w:rsid w:val="00734840"/>
    <w:rsid w:val="00760B24"/>
    <w:rsid w:val="0076249C"/>
    <w:rsid w:val="007624FB"/>
    <w:rsid w:val="00793454"/>
    <w:rsid w:val="007A18AF"/>
    <w:rsid w:val="007A502D"/>
    <w:rsid w:val="007C70C3"/>
    <w:rsid w:val="008005FC"/>
    <w:rsid w:val="00805C9C"/>
    <w:rsid w:val="00816183"/>
    <w:rsid w:val="00824750"/>
    <w:rsid w:val="00831DFC"/>
    <w:rsid w:val="00837180"/>
    <w:rsid w:val="00853B91"/>
    <w:rsid w:val="00867544"/>
    <w:rsid w:val="008762B5"/>
    <w:rsid w:val="00881506"/>
    <w:rsid w:val="008841B5"/>
    <w:rsid w:val="00893A68"/>
    <w:rsid w:val="008A69ED"/>
    <w:rsid w:val="008D7143"/>
    <w:rsid w:val="008E0B47"/>
    <w:rsid w:val="00922DF7"/>
    <w:rsid w:val="00932001"/>
    <w:rsid w:val="00935F9A"/>
    <w:rsid w:val="009750B1"/>
    <w:rsid w:val="009904ED"/>
    <w:rsid w:val="009A3567"/>
    <w:rsid w:val="009B08CC"/>
    <w:rsid w:val="009B5395"/>
    <w:rsid w:val="009C01E8"/>
    <w:rsid w:val="009C02B5"/>
    <w:rsid w:val="009C1133"/>
    <w:rsid w:val="009C53E6"/>
    <w:rsid w:val="009E4380"/>
    <w:rsid w:val="009E4BE3"/>
    <w:rsid w:val="00A05C82"/>
    <w:rsid w:val="00A16100"/>
    <w:rsid w:val="00A26AB9"/>
    <w:rsid w:val="00A41754"/>
    <w:rsid w:val="00A61C6B"/>
    <w:rsid w:val="00A624A3"/>
    <w:rsid w:val="00A6495C"/>
    <w:rsid w:val="00A7332F"/>
    <w:rsid w:val="00AA23A1"/>
    <w:rsid w:val="00AC62CD"/>
    <w:rsid w:val="00AC7D37"/>
    <w:rsid w:val="00AD7F44"/>
    <w:rsid w:val="00AF0419"/>
    <w:rsid w:val="00AF4B8B"/>
    <w:rsid w:val="00B021A5"/>
    <w:rsid w:val="00B4327F"/>
    <w:rsid w:val="00B436AF"/>
    <w:rsid w:val="00B44FAE"/>
    <w:rsid w:val="00B6005A"/>
    <w:rsid w:val="00B90BA6"/>
    <w:rsid w:val="00BA1C4B"/>
    <w:rsid w:val="00BB6872"/>
    <w:rsid w:val="00BB6C86"/>
    <w:rsid w:val="00BE105A"/>
    <w:rsid w:val="00BF2C67"/>
    <w:rsid w:val="00BF43DA"/>
    <w:rsid w:val="00C961D4"/>
    <w:rsid w:val="00D778FE"/>
    <w:rsid w:val="00D921EF"/>
    <w:rsid w:val="00D94793"/>
    <w:rsid w:val="00DA4880"/>
    <w:rsid w:val="00DB4657"/>
    <w:rsid w:val="00DC236B"/>
    <w:rsid w:val="00DC3F28"/>
    <w:rsid w:val="00DD0068"/>
    <w:rsid w:val="00DD54A7"/>
    <w:rsid w:val="00DE14A2"/>
    <w:rsid w:val="00DE79A1"/>
    <w:rsid w:val="00E07DC2"/>
    <w:rsid w:val="00E12533"/>
    <w:rsid w:val="00E1486C"/>
    <w:rsid w:val="00E169FA"/>
    <w:rsid w:val="00E22546"/>
    <w:rsid w:val="00E23692"/>
    <w:rsid w:val="00E55FEC"/>
    <w:rsid w:val="00E608E0"/>
    <w:rsid w:val="00E73ED7"/>
    <w:rsid w:val="00E8645D"/>
    <w:rsid w:val="00E91AF9"/>
    <w:rsid w:val="00F157BF"/>
    <w:rsid w:val="00F25A08"/>
    <w:rsid w:val="00F504E9"/>
    <w:rsid w:val="00F542D5"/>
    <w:rsid w:val="00F80822"/>
    <w:rsid w:val="00F904F0"/>
    <w:rsid w:val="00FB1837"/>
    <w:rsid w:val="00FB619F"/>
    <w:rsid w:val="00FE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76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760B24"/>
  </w:style>
  <w:style w:type="character" w:styleId="a4">
    <w:name w:val="Hyperlink"/>
    <w:basedOn w:val="a0"/>
    <w:uiPriority w:val="99"/>
    <w:semiHidden/>
    <w:unhideWhenUsed/>
    <w:rsid w:val="004C6D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C4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1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533"/>
  </w:style>
  <w:style w:type="paragraph" w:styleId="a9">
    <w:name w:val="footer"/>
    <w:basedOn w:val="a"/>
    <w:link w:val="aa"/>
    <w:uiPriority w:val="99"/>
    <w:unhideWhenUsed/>
    <w:rsid w:val="00E1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533"/>
  </w:style>
  <w:style w:type="character" w:styleId="ab">
    <w:name w:val="annotation reference"/>
    <w:basedOn w:val="a0"/>
    <w:uiPriority w:val="99"/>
    <w:semiHidden/>
    <w:unhideWhenUsed/>
    <w:rsid w:val="00E12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2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2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2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2533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E0878"/>
    <w:pPr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0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E0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F157BF"/>
    <w:rPr>
      <w:b/>
      <w:bCs/>
    </w:rPr>
  </w:style>
  <w:style w:type="paragraph" w:styleId="af2">
    <w:name w:val="No Spacing"/>
    <w:link w:val="af3"/>
    <w:uiPriority w:val="1"/>
    <w:qFormat/>
    <w:rsid w:val="00F157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locked/>
    <w:rsid w:val="00F157BF"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F157B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15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76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760B24"/>
  </w:style>
  <w:style w:type="character" w:styleId="a4">
    <w:name w:val="Hyperlink"/>
    <w:basedOn w:val="a0"/>
    <w:uiPriority w:val="99"/>
    <w:semiHidden/>
    <w:unhideWhenUsed/>
    <w:rsid w:val="004C6D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C4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1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533"/>
  </w:style>
  <w:style w:type="paragraph" w:styleId="a9">
    <w:name w:val="footer"/>
    <w:basedOn w:val="a"/>
    <w:link w:val="aa"/>
    <w:uiPriority w:val="99"/>
    <w:unhideWhenUsed/>
    <w:rsid w:val="00E1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533"/>
  </w:style>
  <w:style w:type="character" w:styleId="ab">
    <w:name w:val="annotation reference"/>
    <w:basedOn w:val="a0"/>
    <w:uiPriority w:val="99"/>
    <w:semiHidden/>
    <w:unhideWhenUsed/>
    <w:rsid w:val="00E12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2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2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2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2533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E0878"/>
    <w:pPr>
      <w:spacing w:after="0" w:line="240" w:lineRule="auto"/>
      <w:ind w:left="1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0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E0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8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cp:lastPrinted>2022-01-27T08:44:00Z</cp:lastPrinted>
  <dcterms:created xsi:type="dcterms:W3CDTF">2021-03-11T01:09:00Z</dcterms:created>
  <dcterms:modified xsi:type="dcterms:W3CDTF">2022-01-28T01:25:00Z</dcterms:modified>
</cp:coreProperties>
</file>